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272" w:rsidRDefault="003F0272" w:rsidP="008C1205">
      <w:pPr>
        <w:spacing w:beforeLines="50" w:afterLines="50" w:line="400" w:lineRule="exact"/>
        <w:jc w:val="center"/>
        <w:rPr>
          <w:rFonts w:ascii="黑体" w:eastAsia="黑体" w:hAnsi="宋体"/>
          <w:b/>
          <w:kern w:val="0"/>
          <w:sz w:val="44"/>
          <w:szCs w:val="44"/>
        </w:rPr>
      </w:pPr>
      <w:r w:rsidRPr="003B728B">
        <w:rPr>
          <w:rFonts w:ascii="黑体" w:eastAsia="黑体" w:hAnsi="宋体" w:hint="eastAsia"/>
          <w:b/>
          <w:kern w:val="0"/>
          <w:sz w:val="44"/>
          <w:szCs w:val="44"/>
        </w:rPr>
        <w:t>中国工业清洗协会标准化技术委员会</w:t>
      </w:r>
    </w:p>
    <w:p w:rsidR="003F0272" w:rsidRPr="00E42E35" w:rsidRDefault="003F0272" w:rsidP="008C1205">
      <w:pPr>
        <w:spacing w:beforeLines="50" w:afterLines="50" w:line="400" w:lineRule="exact"/>
        <w:jc w:val="center"/>
        <w:rPr>
          <w:rFonts w:ascii="黑体" w:eastAsia="黑体" w:hAnsi="宋体"/>
          <w:b/>
          <w:kern w:val="0"/>
          <w:sz w:val="44"/>
          <w:szCs w:val="44"/>
        </w:rPr>
      </w:pPr>
      <w:r w:rsidRPr="003B728B">
        <w:rPr>
          <w:rFonts w:ascii="黑体" w:eastAsia="黑体" w:hAnsi="宋体" w:hint="eastAsia"/>
          <w:b/>
          <w:kern w:val="0"/>
          <w:sz w:val="44"/>
          <w:szCs w:val="44"/>
        </w:rPr>
        <w:t>管理办法</w:t>
      </w:r>
    </w:p>
    <w:p w:rsidR="003F0272" w:rsidRPr="00864470" w:rsidRDefault="003F0272" w:rsidP="008C1205">
      <w:pPr>
        <w:widowControl/>
        <w:spacing w:beforeLines="50" w:afterLines="50" w:line="300" w:lineRule="auto"/>
        <w:jc w:val="center"/>
        <w:rPr>
          <w:rFonts w:ascii="楷体_GB2312" w:eastAsia="楷体_GB2312" w:hAnsi="宋体"/>
          <w:b/>
          <w:kern w:val="0"/>
          <w:sz w:val="32"/>
          <w:szCs w:val="32"/>
        </w:rPr>
      </w:pPr>
      <w:r w:rsidRPr="00864470">
        <w:rPr>
          <w:rFonts w:ascii="楷体_GB2312" w:eastAsia="楷体_GB2312" w:hAnsi="宋体" w:hint="eastAsia"/>
          <w:b/>
          <w:kern w:val="0"/>
          <w:sz w:val="32"/>
          <w:szCs w:val="32"/>
        </w:rPr>
        <w:t>第一章</w:t>
      </w:r>
      <w:r w:rsidRPr="00864470">
        <w:rPr>
          <w:rFonts w:ascii="楷体_GB2312" w:eastAsia="楷体_GB2312" w:hAnsi="宋体"/>
          <w:b/>
          <w:kern w:val="0"/>
          <w:sz w:val="32"/>
          <w:szCs w:val="32"/>
        </w:rPr>
        <w:t xml:space="preserve">  </w:t>
      </w:r>
      <w:r w:rsidRPr="00864470">
        <w:rPr>
          <w:rFonts w:ascii="楷体_GB2312" w:eastAsia="楷体_GB2312" w:hAnsi="宋体" w:hint="eastAsia"/>
          <w:b/>
          <w:kern w:val="0"/>
          <w:sz w:val="32"/>
          <w:szCs w:val="32"/>
        </w:rPr>
        <w:t>总则</w:t>
      </w:r>
    </w:p>
    <w:p w:rsidR="003F0272" w:rsidRDefault="003F0272" w:rsidP="00164A0D">
      <w:pPr>
        <w:widowControl/>
        <w:adjustRightInd w:val="0"/>
        <w:snapToGrid w:val="0"/>
        <w:spacing w:line="300" w:lineRule="auto"/>
        <w:ind w:firstLineChars="200" w:firstLine="31680"/>
        <w:jc w:val="left"/>
        <w:rPr>
          <w:rFonts w:ascii="仿宋_GB2312" w:eastAsia="仿宋_GB2312" w:hAnsi="宋体"/>
          <w:kern w:val="0"/>
          <w:sz w:val="28"/>
          <w:szCs w:val="28"/>
        </w:rPr>
      </w:pPr>
      <w:r>
        <w:rPr>
          <w:rFonts w:ascii="仿宋_GB2312" w:eastAsia="仿宋_GB2312" w:hAnsi="宋体" w:hint="eastAsia"/>
          <w:kern w:val="0"/>
          <w:sz w:val="28"/>
          <w:szCs w:val="28"/>
        </w:rPr>
        <w:t>第一条</w:t>
      </w:r>
      <w:r>
        <w:rPr>
          <w:rFonts w:ascii="仿宋_GB2312" w:eastAsia="仿宋_GB2312" w:hAnsi="宋体"/>
          <w:kern w:val="0"/>
          <w:sz w:val="28"/>
          <w:szCs w:val="28"/>
        </w:rPr>
        <w:t xml:space="preserve">  </w:t>
      </w:r>
      <w:r w:rsidRPr="00374B33">
        <w:rPr>
          <w:rFonts w:ascii="仿宋_GB2312" w:eastAsia="仿宋_GB2312" w:hAnsi="宋体" w:hint="eastAsia"/>
          <w:kern w:val="0"/>
          <w:sz w:val="28"/>
          <w:szCs w:val="28"/>
        </w:rPr>
        <w:t>根据《中国工业清洗协会章程》、《中国工业清洗协会分支机构管理办法》及</w:t>
      </w:r>
      <w:r>
        <w:rPr>
          <w:rFonts w:ascii="仿宋_GB2312" w:eastAsia="仿宋_GB2312" w:hAnsi="宋体" w:hint="eastAsia"/>
          <w:kern w:val="0"/>
          <w:sz w:val="28"/>
          <w:szCs w:val="28"/>
        </w:rPr>
        <w:t>《</w:t>
      </w:r>
      <w:r w:rsidRPr="00374B33">
        <w:rPr>
          <w:rFonts w:ascii="仿宋_GB2312" w:eastAsia="仿宋_GB2312" w:hAnsi="宋体" w:hint="eastAsia"/>
          <w:kern w:val="0"/>
          <w:sz w:val="28"/>
          <w:szCs w:val="28"/>
        </w:rPr>
        <w:t>全国标准化技术委员会</w:t>
      </w:r>
      <w:r>
        <w:rPr>
          <w:rFonts w:ascii="仿宋_GB2312" w:eastAsia="仿宋_GB2312" w:hAnsi="宋体" w:hint="eastAsia"/>
          <w:kern w:val="0"/>
          <w:sz w:val="28"/>
          <w:szCs w:val="28"/>
        </w:rPr>
        <w:t>管理规定》，</w:t>
      </w:r>
      <w:r w:rsidRPr="00374B33">
        <w:rPr>
          <w:rFonts w:ascii="仿宋_GB2312" w:eastAsia="仿宋_GB2312" w:hAnsi="宋体" w:hint="eastAsia"/>
          <w:kern w:val="0"/>
          <w:sz w:val="28"/>
          <w:szCs w:val="28"/>
        </w:rPr>
        <w:t>制定本办法。</w:t>
      </w:r>
    </w:p>
    <w:p w:rsidR="003F0272" w:rsidRDefault="003F0272" w:rsidP="00164A0D">
      <w:pPr>
        <w:widowControl/>
        <w:adjustRightInd w:val="0"/>
        <w:snapToGrid w:val="0"/>
        <w:spacing w:line="300" w:lineRule="auto"/>
        <w:ind w:firstLineChars="200" w:firstLine="31680"/>
        <w:jc w:val="left"/>
        <w:rPr>
          <w:rFonts w:ascii="仿宋_GB2312" w:eastAsia="仿宋_GB2312" w:hAnsi="宋体"/>
          <w:kern w:val="0"/>
          <w:sz w:val="28"/>
          <w:szCs w:val="28"/>
        </w:rPr>
      </w:pPr>
      <w:r>
        <w:rPr>
          <w:rFonts w:ascii="仿宋_GB2312" w:eastAsia="仿宋_GB2312" w:hAnsi="宋体" w:hint="eastAsia"/>
          <w:kern w:val="0"/>
          <w:sz w:val="28"/>
          <w:szCs w:val="28"/>
        </w:rPr>
        <w:t>第二条</w:t>
      </w:r>
      <w:r>
        <w:rPr>
          <w:rFonts w:ascii="仿宋_GB2312" w:eastAsia="仿宋_GB2312" w:hAnsi="宋体"/>
          <w:kern w:val="0"/>
          <w:sz w:val="28"/>
          <w:szCs w:val="28"/>
        </w:rPr>
        <w:t xml:space="preserve">  </w:t>
      </w:r>
      <w:r w:rsidRPr="00DB7F0A">
        <w:rPr>
          <w:rFonts w:ascii="仿宋_GB2312" w:eastAsia="仿宋_GB2312" w:hAnsi="宋体" w:hint="eastAsia"/>
          <w:kern w:val="0"/>
          <w:sz w:val="28"/>
          <w:szCs w:val="28"/>
        </w:rPr>
        <w:t>中国工业清洗协会标准化技术委员会</w:t>
      </w:r>
      <w:r w:rsidRPr="00374B33">
        <w:rPr>
          <w:rFonts w:ascii="仿宋_GB2312" w:eastAsia="仿宋_GB2312" w:hAnsi="宋体"/>
          <w:kern w:val="0"/>
          <w:sz w:val="28"/>
          <w:szCs w:val="28"/>
        </w:rPr>
        <w:t>(</w:t>
      </w:r>
      <w:r w:rsidRPr="00374B33">
        <w:rPr>
          <w:rFonts w:ascii="仿宋_GB2312" w:eastAsia="仿宋_GB2312" w:hAnsi="宋体" w:hint="eastAsia"/>
          <w:kern w:val="0"/>
          <w:sz w:val="28"/>
          <w:szCs w:val="28"/>
        </w:rPr>
        <w:t>以下简称</w:t>
      </w:r>
      <w:r>
        <w:rPr>
          <w:rFonts w:ascii="仿宋_GB2312" w:eastAsia="仿宋_GB2312" w:hAnsi="宋体" w:hint="eastAsia"/>
          <w:kern w:val="0"/>
          <w:sz w:val="28"/>
          <w:szCs w:val="28"/>
        </w:rPr>
        <w:t>标委会</w:t>
      </w:r>
      <w:r w:rsidRPr="00374B33">
        <w:rPr>
          <w:rFonts w:ascii="仿宋_GB2312" w:eastAsia="仿宋_GB2312" w:hAnsi="宋体"/>
          <w:kern w:val="0"/>
          <w:sz w:val="28"/>
          <w:szCs w:val="28"/>
        </w:rPr>
        <w:t>)</w:t>
      </w:r>
      <w:r>
        <w:rPr>
          <w:rFonts w:ascii="仿宋_GB2312" w:eastAsia="仿宋_GB2312" w:hAnsi="宋体" w:hint="eastAsia"/>
          <w:kern w:val="0"/>
          <w:sz w:val="28"/>
          <w:szCs w:val="28"/>
        </w:rPr>
        <w:t>的宗旨是贯彻改革、开放政策，适应我国社会主义市场经济和四个现代化建设的需要，</w:t>
      </w:r>
      <w:r w:rsidRPr="00374B33">
        <w:rPr>
          <w:rFonts w:ascii="仿宋_GB2312" w:eastAsia="仿宋_GB2312" w:hAnsi="宋体" w:hint="eastAsia"/>
          <w:kern w:val="0"/>
          <w:sz w:val="28"/>
          <w:szCs w:val="28"/>
        </w:rPr>
        <w:t>充分发挥</w:t>
      </w:r>
      <w:r>
        <w:rPr>
          <w:rFonts w:ascii="仿宋_GB2312" w:eastAsia="仿宋_GB2312" w:hAnsi="宋体" w:hint="eastAsia"/>
          <w:kern w:val="0"/>
          <w:sz w:val="28"/>
          <w:szCs w:val="28"/>
        </w:rPr>
        <w:t>工业清洗</w:t>
      </w:r>
      <w:r w:rsidRPr="00374B33">
        <w:rPr>
          <w:rFonts w:ascii="仿宋_GB2312" w:eastAsia="仿宋_GB2312" w:hAnsi="宋体" w:hint="eastAsia"/>
          <w:kern w:val="0"/>
          <w:sz w:val="28"/>
          <w:szCs w:val="28"/>
        </w:rPr>
        <w:t>工程服务、生产、应用、科研、教学、经销和监督检验等领域的专家</w:t>
      </w:r>
      <w:r>
        <w:rPr>
          <w:rFonts w:ascii="仿宋_GB2312" w:eastAsia="仿宋_GB2312" w:hAnsi="宋体" w:hint="eastAsia"/>
          <w:kern w:val="0"/>
          <w:sz w:val="28"/>
          <w:szCs w:val="28"/>
        </w:rPr>
        <w:t>在行业</w:t>
      </w:r>
      <w:r w:rsidRPr="00374B33">
        <w:rPr>
          <w:rFonts w:ascii="仿宋_GB2312" w:eastAsia="仿宋_GB2312" w:hAnsi="宋体" w:hint="eastAsia"/>
          <w:kern w:val="0"/>
          <w:sz w:val="28"/>
          <w:szCs w:val="28"/>
        </w:rPr>
        <w:t>标准化工作</w:t>
      </w:r>
      <w:r>
        <w:rPr>
          <w:rFonts w:ascii="仿宋_GB2312" w:eastAsia="仿宋_GB2312" w:hAnsi="宋体" w:hint="eastAsia"/>
          <w:kern w:val="0"/>
          <w:sz w:val="28"/>
          <w:szCs w:val="28"/>
        </w:rPr>
        <w:t>中的</w:t>
      </w:r>
      <w:r w:rsidRPr="00374B33">
        <w:rPr>
          <w:rFonts w:ascii="仿宋_GB2312" w:eastAsia="仿宋_GB2312" w:hAnsi="宋体" w:hint="eastAsia"/>
          <w:kern w:val="0"/>
          <w:sz w:val="28"/>
          <w:szCs w:val="28"/>
        </w:rPr>
        <w:t>作用，</w:t>
      </w:r>
      <w:r>
        <w:rPr>
          <w:rFonts w:ascii="仿宋_GB2312" w:eastAsia="仿宋_GB2312" w:hAnsi="宋体" w:hint="eastAsia"/>
          <w:kern w:val="0"/>
          <w:sz w:val="28"/>
          <w:szCs w:val="28"/>
        </w:rPr>
        <w:t>促进我国工业清洗标准化工作的发展，紧密结合我国工业清洗行业实际情况，认真研究、积极采用国际标准和国外先进标准，并把国内、国际标准化工作结合起来，建立完善工业清洗行业标准化体系，加速工业清洗运行标准的制修订工作，进一步提高我国工业清洗行业运行水平。</w:t>
      </w:r>
    </w:p>
    <w:p w:rsidR="003F0272" w:rsidRDefault="003F0272" w:rsidP="00164A0D">
      <w:pPr>
        <w:widowControl/>
        <w:adjustRightInd w:val="0"/>
        <w:snapToGrid w:val="0"/>
        <w:spacing w:line="300" w:lineRule="auto"/>
        <w:ind w:firstLineChars="200" w:firstLine="31680"/>
        <w:jc w:val="left"/>
        <w:rPr>
          <w:rFonts w:ascii="仿宋_GB2312" w:eastAsia="仿宋_GB2312" w:hAnsi="宋体"/>
          <w:kern w:val="0"/>
          <w:sz w:val="28"/>
          <w:szCs w:val="28"/>
        </w:rPr>
      </w:pPr>
      <w:r>
        <w:rPr>
          <w:rFonts w:ascii="仿宋_GB2312" w:eastAsia="仿宋_GB2312" w:hAnsi="宋体" w:hint="eastAsia"/>
          <w:kern w:val="0"/>
          <w:sz w:val="28"/>
          <w:szCs w:val="28"/>
        </w:rPr>
        <w:t>第三条</w:t>
      </w:r>
      <w:r>
        <w:rPr>
          <w:rFonts w:ascii="仿宋_GB2312" w:eastAsia="仿宋_GB2312" w:hAnsi="宋体"/>
          <w:kern w:val="0"/>
          <w:sz w:val="28"/>
          <w:szCs w:val="28"/>
        </w:rPr>
        <w:t xml:space="preserve">  </w:t>
      </w:r>
      <w:r w:rsidRPr="00733F5D">
        <w:rPr>
          <w:rFonts w:ascii="仿宋_GB2312" w:eastAsia="仿宋_GB2312" w:hAnsi="宋体" w:hint="eastAsia"/>
          <w:kern w:val="0"/>
          <w:sz w:val="28"/>
          <w:szCs w:val="28"/>
        </w:rPr>
        <w:t>标委会</w:t>
      </w:r>
      <w:r w:rsidRPr="00374B33">
        <w:rPr>
          <w:rFonts w:ascii="仿宋_GB2312" w:eastAsia="仿宋_GB2312" w:hAnsi="宋体" w:hint="eastAsia"/>
          <w:kern w:val="0"/>
          <w:sz w:val="28"/>
          <w:szCs w:val="28"/>
        </w:rPr>
        <w:t>是中国工业清洗协会</w:t>
      </w:r>
      <w:r>
        <w:rPr>
          <w:rFonts w:ascii="仿宋_GB2312" w:eastAsia="仿宋_GB2312" w:hAnsi="宋体" w:hint="eastAsia"/>
          <w:kern w:val="0"/>
          <w:sz w:val="28"/>
          <w:szCs w:val="28"/>
        </w:rPr>
        <w:t>批准成立，在工业清洗领域内从事</w:t>
      </w:r>
      <w:r w:rsidRPr="00374B33">
        <w:rPr>
          <w:rFonts w:ascii="仿宋_GB2312" w:eastAsia="仿宋_GB2312" w:hAnsi="宋体" w:hint="eastAsia"/>
          <w:kern w:val="0"/>
          <w:sz w:val="28"/>
          <w:szCs w:val="28"/>
        </w:rPr>
        <w:t>标准化工作的技术组织，负责协会的标准化工作，并承担与</w:t>
      </w:r>
      <w:r w:rsidRPr="00DB7F0A">
        <w:rPr>
          <w:rFonts w:ascii="仿宋_GB2312" w:eastAsia="仿宋_GB2312" w:hAnsi="宋体" w:hint="eastAsia"/>
          <w:sz w:val="28"/>
          <w:szCs w:val="28"/>
        </w:rPr>
        <w:t>全国化学标准化技术委员会工业清洗分技术委员会</w:t>
      </w:r>
      <w:r>
        <w:rPr>
          <w:rFonts w:ascii="仿宋_GB2312" w:eastAsia="仿宋_GB2312" w:hAnsi="宋体" w:hint="eastAsia"/>
          <w:sz w:val="28"/>
          <w:szCs w:val="28"/>
        </w:rPr>
        <w:t>（简称“国标委清洗分会”）</w:t>
      </w:r>
      <w:r>
        <w:rPr>
          <w:rFonts w:ascii="仿宋_GB2312" w:eastAsia="仿宋_GB2312" w:hAnsi="宋体" w:hint="eastAsia"/>
          <w:kern w:val="0"/>
          <w:sz w:val="28"/>
          <w:szCs w:val="28"/>
        </w:rPr>
        <w:t>的技术归口</w:t>
      </w:r>
      <w:r w:rsidRPr="00374B33">
        <w:rPr>
          <w:rFonts w:ascii="仿宋_GB2312" w:eastAsia="仿宋_GB2312" w:hAnsi="宋体" w:hint="eastAsia"/>
          <w:kern w:val="0"/>
          <w:sz w:val="28"/>
          <w:szCs w:val="28"/>
        </w:rPr>
        <w:t>工作。</w:t>
      </w:r>
    </w:p>
    <w:p w:rsidR="003F0272" w:rsidRDefault="003F0272" w:rsidP="00164A0D">
      <w:pPr>
        <w:widowControl/>
        <w:adjustRightInd w:val="0"/>
        <w:snapToGrid w:val="0"/>
        <w:spacing w:line="300" w:lineRule="auto"/>
        <w:ind w:firstLineChars="200" w:firstLine="31680"/>
        <w:jc w:val="left"/>
        <w:rPr>
          <w:rFonts w:ascii="仿宋_GB2312" w:eastAsia="仿宋_GB2312" w:hAnsi="宋体"/>
          <w:kern w:val="0"/>
          <w:sz w:val="28"/>
          <w:szCs w:val="28"/>
        </w:rPr>
      </w:pPr>
      <w:r>
        <w:rPr>
          <w:rFonts w:ascii="仿宋_GB2312" w:eastAsia="仿宋_GB2312" w:hAnsi="宋体" w:hint="eastAsia"/>
          <w:kern w:val="0"/>
          <w:sz w:val="28"/>
          <w:szCs w:val="28"/>
        </w:rPr>
        <w:t>第四条</w:t>
      </w:r>
      <w:r>
        <w:rPr>
          <w:rFonts w:ascii="仿宋_GB2312" w:eastAsia="仿宋_GB2312" w:hAnsi="宋体"/>
          <w:kern w:val="0"/>
          <w:sz w:val="28"/>
          <w:szCs w:val="28"/>
        </w:rPr>
        <w:t xml:space="preserve">  </w:t>
      </w:r>
      <w:r>
        <w:rPr>
          <w:rFonts w:ascii="仿宋_GB2312" w:eastAsia="仿宋_GB2312" w:hAnsi="宋体" w:hint="eastAsia"/>
          <w:kern w:val="0"/>
          <w:sz w:val="28"/>
          <w:szCs w:val="28"/>
        </w:rPr>
        <w:t>标委会</w:t>
      </w:r>
      <w:r w:rsidRPr="00374B33">
        <w:rPr>
          <w:rFonts w:ascii="仿宋_GB2312" w:eastAsia="仿宋_GB2312" w:hAnsi="宋体" w:hint="eastAsia"/>
          <w:kern w:val="0"/>
          <w:sz w:val="28"/>
          <w:szCs w:val="28"/>
        </w:rPr>
        <w:t>受中国工业清洗协会的领导</w:t>
      </w:r>
      <w:r>
        <w:rPr>
          <w:rFonts w:ascii="仿宋_GB2312" w:eastAsia="仿宋_GB2312" w:hAnsi="宋体" w:hint="eastAsia"/>
          <w:kern w:val="0"/>
          <w:sz w:val="28"/>
          <w:szCs w:val="28"/>
        </w:rPr>
        <w:t>，并接受国家标准化管理委员会和</w:t>
      </w:r>
      <w:r w:rsidRPr="00DB7F0A">
        <w:rPr>
          <w:rFonts w:ascii="仿宋_GB2312" w:eastAsia="仿宋_GB2312" w:hAnsi="宋体" w:hint="eastAsia"/>
          <w:sz w:val="28"/>
          <w:szCs w:val="28"/>
        </w:rPr>
        <w:t>全国化学标准化技术委员会</w:t>
      </w:r>
      <w:r>
        <w:rPr>
          <w:rFonts w:ascii="仿宋_GB2312" w:eastAsia="仿宋_GB2312" w:hAnsi="宋体" w:hint="eastAsia"/>
          <w:sz w:val="28"/>
          <w:szCs w:val="28"/>
        </w:rPr>
        <w:t>的工作指导</w:t>
      </w:r>
      <w:r w:rsidRPr="00374B33">
        <w:rPr>
          <w:rFonts w:ascii="仿宋_GB2312" w:eastAsia="仿宋_GB2312" w:hAnsi="宋体" w:hint="eastAsia"/>
          <w:kern w:val="0"/>
          <w:sz w:val="28"/>
          <w:szCs w:val="28"/>
        </w:rPr>
        <w:t>。</w:t>
      </w:r>
    </w:p>
    <w:p w:rsidR="003F0272" w:rsidRPr="00864470" w:rsidRDefault="003F0272" w:rsidP="008C1205">
      <w:pPr>
        <w:widowControl/>
        <w:spacing w:beforeLines="50" w:afterLines="50" w:line="300" w:lineRule="auto"/>
        <w:jc w:val="center"/>
        <w:rPr>
          <w:rFonts w:ascii="楷体_GB2312" w:eastAsia="楷体_GB2312" w:hAnsi="宋体"/>
          <w:b/>
          <w:kern w:val="0"/>
          <w:sz w:val="32"/>
          <w:szCs w:val="32"/>
        </w:rPr>
      </w:pPr>
      <w:r w:rsidRPr="00864470">
        <w:rPr>
          <w:rFonts w:ascii="楷体_GB2312" w:eastAsia="楷体_GB2312" w:hAnsi="宋体" w:hint="eastAsia"/>
          <w:b/>
          <w:kern w:val="0"/>
          <w:sz w:val="32"/>
          <w:szCs w:val="32"/>
        </w:rPr>
        <w:t>第二章</w:t>
      </w:r>
      <w:r w:rsidRPr="00864470">
        <w:rPr>
          <w:rFonts w:ascii="楷体_GB2312" w:eastAsia="楷体_GB2312" w:hAnsi="宋体"/>
          <w:b/>
          <w:kern w:val="0"/>
          <w:sz w:val="32"/>
          <w:szCs w:val="32"/>
        </w:rPr>
        <w:t xml:space="preserve">  </w:t>
      </w:r>
      <w:r w:rsidRPr="00864470">
        <w:rPr>
          <w:rFonts w:ascii="楷体_GB2312" w:eastAsia="楷体_GB2312" w:hAnsi="宋体" w:hint="eastAsia"/>
          <w:b/>
          <w:kern w:val="0"/>
          <w:sz w:val="32"/>
          <w:szCs w:val="32"/>
        </w:rPr>
        <w:t>工作任务</w:t>
      </w:r>
    </w:p>
    <w:p w:rsidR="003F0272" w:rsidRDefault="003F0272" w:rsidP="00164A0D">
      <w:pPr>
        <w:widowControl/>
        <w:adjustRightInd w:val="0"/>
        <w:snapToGrid w:val="0"/>
        <w:spacing w:line="300" w:lineRule="auto"/>
        <w:ind w:firstLineChars="200" w:firstLine="31680"/>
        <w:jc w:val="left"/>
        <w:rPr>
          <w:rFonts w:ascii="仿宋_GB2312" w:eastAsia="仿宋_GB2312" w:hAnsi="宋体"/>
          <w:kern w:val="0"/>
          <w:sz w:val="28"/>
          <w:szCs w:val="28"/>
        </w:rPr>
      </w:pPr>
      <w:r>
        <w:rPr>
          <w:rFonts w:ascii="仿宋_GB2312" w:eastAsia="仿宋_GB2312" w:hAnsi="宋体" w:hint="eastAsia"/>
          <w:kern w:val="0"/>
          <w:sz w:val="28"/>
          <w:szCs w:val="28"/>
        </w:rPr>
        <w:t>第五条</w:t>
      </w:r>
      <w:r>
        <w:rPr>
          <w:rFonts w:ascii="仿宋_GB2312" w:eastAsia="仿宋_GB2312" w:hAnsi="宋体"/>
          <w:kern w:val="0"/>
          <w:sz w:val="28"/>
          <w:szCs w:val="28"/>
        </w:rPr>
        <w:t xml:space="preserve">  </w:t>
      </w:r>
      <w:r>
        <w:rPr>
          <w:rFonts w:ascii="仿宋_GB2312" w:eastAsia="仿宋_GB2312" w:hAnsi="宋体" w:hint="eastAsia"/>
          <w:kern w:val="0"/>
          <w:sz w:val="28"/>
          <w:szCs w:val="28"/>
        </w:rPr>
        <w:t>根据国家标准化工作的方针政策，</w:t>
      </w:r>
      <w:r w:rsidRPr="00374B33">
        <w:rPr>
          <w:rFonts w:ascii="仿宋_GB2312" w:eastAsia="仿宋_GB2312" w:hAnsi="宋体" w:cs="宋体" w:hint="eastAsia"/>
          <w:kern w:val="0"/>
          <w:sz w:val="28"/>
          <w:szCs w:val="28"/>
        </w:rPr>
        <w:t>充分发挥专业、技术优势，提出具有指导性、前瞻性、针对性的建议，破解工业清洗行业标准化服务的热点、难点问题，</w:t>
      </w:r>
      <w:r>
        <w:rPr>
          <w:rFonts w:ascii="仿宋_GB2312" w:eastAsia="仿宋_GB2312" w:hAnsi="宋体" w:hint="eastAsia"/>
          <w:kern w:val="0"/>
          <w:sz w:val="28"/>
          <w:szCs w:val="28"/>
        </w:rPr>
        <w:t>研究并提出有关工业清洗行业运行专业标准化工作方针、政策和技术措施的建议。</w:t>
      </w:r>
    </w:p>
    <w:p w:rsidR="003F0272" w:rsidRPr="000827C4" w:rsidRDefault="003F0272" w:rsidP="00164A0D">
      <w:pPr>
        <w:widowControl/>
        <w:adjustRightInd w:val="0"/>
        <w:snapToGrid w:val="0"/>
        <w:spacing w:line="300" w:lineRule="auto"/>
        <w:ind w:firstLineChars="200" w:firstLine="31680"/>
        <w:jc w:val="left"/>
        <w:rPr>
          <w:rFonts w:ascii="仿宋_GB2312" w:eastAsia="仿宋_GB2312" w:hAnsi="宋体" w:cs="宋体"/>
          <w:kern w:val="0"/>
          <w:sz w:val="28"/>
          <w:szCs w:val="28"/>
        </w:rPr>
      </w:pPr>
      <w:r w:rsidRPr="005B003F">
        <w:rPr>
          <w:rFonts w:ascii="仿宋_GB2312" w:eastAsia="仿宋_GB2312" w:hAnsi="宋体" w:cs="宋体" w:hint="eastAsia"/>
          <w:kern w:val="0"/>
          <w:sz w:val="28"/>
          <w:szCs w:val="28"/>
        </w:rPr>
        <w:t>第六条</w:t>
      </w:r>
      <w:r w:rsidRPr="005B003F">
        <w:rPr>
          <w:rFonts w:ascii="仿宋_GB2312" w:eastAsia="仿宋_GB2312" w:hAnsi="宋体" w:cs="宋体"/>
          <w:kern w:val="0"/>
          <w:sz w:val="28"/>
          <w:szCs w:val="28"/>
        </w:rPr>
        <w:t xml:space="preserve">  </w:t>
      </w:r>
      <w:r w:rsidRPr="005B003F">
        <w:rPr>
          <w:rFonts w:ascii="仿宋_GB2312" w:eastAsia="仿宋_GB2312" w:hint="eastAsia"/>
          <w:sz w:val="28"/>
          <w:szCs w:val="28"/>
        </w:rPr>
        <w:t>按照国家标准制、修订原则，以及积极采用国际标准和国外先进标准的方针，制订和完善本专业的标准体系表。提出制、修订本专业国家标准、行业标准的长远规划和年度计划的建议。</w:t>
      </w:r>
    </w:p>
    <w:p w:rsidR="003F0272" w:rsidRPr="005B003F" w:rsidRDefault="003F0272" w:rsidP="00164A0D">
      <w:pPr>
        <w:adjustRightInd w:val="0"/>
        <w:snapToGrid w:val="0"/>
        <w:spacing w:line="300" w:lineRule="auto"/>
        <w:ind w:firstLineChars="200" w:firstLine="31680"/>
        <w:rPr>
          <w:rFonts w:ascii="仿宋_GB2312" w:eastAsia="仿宋_GB2312"/>
          <w:sz w:val="28"/>
          <w:szCs w:val="28"/>
        </w:rPr>
      </w:pPr>
      <w:r w:rsidRPr="005B003F">
        <w:rPr>
          <w:rFonts w:ascii="仿宋_GB2312" w:eastAsia="仿宋_GB2312" w:hint="eastAsia"/>
          <w:sz w:val="28"/>
          <w:szCs w:val="28"/>
        </w:rPr>
        <w:t>第七条</w:t>
      </w:r>
      <w:r w:rsidRPr="005B003F">
        <w:rPr>
          <w:rFonts w:ascii="仿宋_GB2312" w:eastAsia="仿宋_GB2312"/>
          <w:sz w:val="28"/>
          <w:szCs w:val="28"/>
        </w:rPr>
        <w:t xml:space="preserve">  </w:t>
      </w:r>
      <w:r w:rsidRPr="005B003F">
        <w:rPr>
          <w:rFonts w:ascii="仿宋_GB2312" w:eastAsia="仿宋_GB2312" w:hint="eastAsia"/>
          <w:sz w:val="28"/>
          <w:szCs w:val="28"/>
        </w:rPr>
        <w:t>根据批准的计划，组织</w:t>
      </w:r>
      <w:r>
        <w:rPr>
          <w:rFonts w:ascii="仿宋_GB2312" w:eastAsia="仿宋_GB2312" w:hint="eastAsia"/>
          <w:bCs/>
          <w:sz w:val="28"/>
          <w:szCs w:val="28"/>
        </w:rPr>
        <w:t>工业清洗行业</w:t>
      </w:r>
      <w:r w:rsidRPr="005B003F">
        <w:rPr>
          <w:rFonts w:ascii="仿宋_GB2312" w:eastAsia="仿宋_GB2312" w:hint="eastAsia"/>
          <w:sz w:val="28"/>
          <w:szCs w:val="28"/>
        </w:rPr>
        <w:t>国家标准和行业标准的制、修订工作及标准化有关的科学研究工作。</w:t>
      </w:r>
    </w:p>
    <w:p w:rsidR="003F0272" w:rsidRPr="005B003F" w:rsidRDefault="003F0272" w:rsidP="00164A0D">
      <w:pPr>
        <w:adjustRightInd w:val="0"/>
        <w:snapToGrid w:val="0"/>
        <w:spacing w:line="300" w:lineRule="auto"/>
        <w:ind w:firstLineChars="200" w:firstLine="31680"/>
        <w:rPr>
          <w:rFonts w:ascii="仿宋_GB2312" w:eastAsia="仿宋_GB2312"/>
          <w:sz w:val="28"/>
          <w:szCs w:val="28"/>
        </w:rPr>
      </w:pPr>
      <w:r w:rsidRPr="005B003F">
        <w:rPr>
          <w:rFonts w:ascii="仿宋_GB2312" w:eastAsia="仿宋_GB2312" w:hint="eastAsia"/>
          <w:sz w:val="28"/>
          <w:szCs w:val="28"/>
        </w:rPr>
        <w:t>第八条</w:t>
      </w:r>
      <w:r w:rsidRPr="005B003F">
        <w:rPr>
          <w:rFonts w:ascii="仿宋_GB2312" w:eastAsia="仿宋_GB2312"/>
          <w:sz w:val="28"/>
          <w:szCs w:val="28"/>
        </w:rPr>
        <w:t xml:space="preserve">  </w:t>
      </w:r>
      <w:r w:rsidRPr="005B003F">
        <w:rPr>
          <w:rFonts w:ascii="仿宋_GB2312" w:eastAsia="仿宋_GB2312" w:hint="eastAsia"/>
          <w:sz w:val="28"/>
          <w:szCs w:val="28"/>
        </w:rPr>
        <w:t>组织</w:t>
      </w:r>
      <w:r>
        <w:rPr>
          <w:rFonts w:ascii="仿宋_GB2312" w:eastAsia="仿宋_GB2312" w:hint="eastAsia"/>
          <w:sz w:val="28"/>
          <w:szCs w:val="28"/>
        </w:rPr>
        <w:t>工业清洗</w:t>
      </w:r>
      <w:r w:rsidRPr="005B003F">
        <w:rPr>
          <w:rFonts w:ascii="仿宋_GB2312" w:eastAsia="仿宋_GB2312" w:hint="eastAsia"/>
          <w:sz w:val="28"/>
          <w:szCs w:val="28"/>
        </w:rPr>
        <w:t>专业国家标准和行业标准送审稿的审查工作，对标准中的技术内容负责</w:t>
      </w:r>
      <w:r w:rsidRPr="005B003F">
        <w:rPr>
          <w:rFonts w:ascii="仿宋_GB2312" w:eastAsia="仿宋_GB2312"/>
          <w:sz w:val="28"/>
          <w:szCs w:val="28"/>
        </w:rPr>
        <w:t xml:space="preserve">, </w:t>
      </w:r>
      <w:r w:rsidRPr="005B003F">
        <w:rPr>
          <w:rFonts w:ascii="仿宋_GB2312" w:eastAsia="仿宋_GB2312" w:hint="eastAsia"/>
          <w:sz w:val="28"/>
          <w:szCs w:val="28"/>
        </w:rPr>
        <w:t>提出审查结论意见。定期复查</w:t>
      </w:r>
      <w:r>
        <w:rPr>
          <w:rFonts w:ascii="仿宋_GB2312" w:eastAsia="仿宋_GB2312" w:hint="eastAsia"/>
          <w:sz w:val="28"/>
          <w:szCs w:val="28"/>
        </w:rPr>
        <w:t>工业清洗专业</w:t>
      </w:r>
      <w:r w:rsidRPr="005B003F">
        <w:rPr>
          <w:rFonts w:ascii="仿宋_GB2312" w:eastAsia="仿宋_GB2312" w:hint="eastAsia"/>
          <w:sz w:val="28"/>
          <w:szCs w:val="28"/>
        </w:rPr>
        <w:t>已发布的国家标准和行业标准，提出修订、补充、废止或继续执行的意见。</w:t>
      </w:r>
    </w:p>
    <w:p w:rsidR="003F0272" w:rsidRDefault="003F0272" w:rsidP="00164A0D">
      <w:pPr>
        <w:widowControl/>
        <w:adjustRightInd w:val="0"/>
        <w:snapToGrid w:val="0"/>
        <w:spacing w:line="300" w:lineRule="auto"/>
        <w:ind w:firstLineChars="200" w:firstLine="31680"/>
        <w:jc w:val="left"/>
        <w:rPr>
          <w:rFonts w:ascii="仿宋_GB2312" w:eastAsia="仿宋_GB2312"/>
          <w:sz w:val="28"/>
          <w:szCs w:val="28"/>
        </w:rPr>
      </w:pPr>
      <w:r w:rsidRPr="005B003F">
        <w:rPr>
          <w:rFonts w:ascii="仿宋_GB2312" w:eastAsia="仿宋_GB2312" w:hint="eastAsia"/>
          <w:sz w:val="28"/>
          <w:szCs w:val="28"/>
        </w:rPr>
        <w:t>第九条</w:t>
      </w:r>
      <w:r w:rsidRPr="005B003F">
        <w:rPr>
          <w:rFonts w:ascii="仿宋_GB2312" w:eastAsia="仿宋_GB2312"/>
          <w:sz w:val="28"/>
          <w:szCs w:val="28"/>
        </w:rPr>
        <w:t xml:space="preserve">  </w:t>
      </w:r>
      <w:r w:rsidRPr="005B003F">
        <w:rPr>
          <w:rFonts w:ascii="仿宋_GB2312" w:eastAsia="仿宋_GB2312" w:hint="eastAsia"/>
          <w:sz w:val="28"/>
          <w:szCs w:val="28"/>
        </w:rPr>
        <w:t>受国家标准化管理委员会和有关主管部门的委托，负责</w:t>
      </w:r>
      <w:r>
        <w:rPr>
          <w:rFonts w:ascii="仿宋_GB2312" w:eastAsia="仿宋_GB2312" w:hint="eastAsia"/>
          <w:sz w:val="28"/>
          <w:szCs w:val="28"/>
        </w:rPr>
        <w:t>工业清洗</w:t>
      </w:r>
      <w:r w:rsidRPr="005B003F">
        <w:rPr>
          <w:rFonts w:ascii="仿宋_GB2312" w:eastAsia="仿宋_GB2312" w:hint="eastAsia"/>
          <w:sz w:val="28"/>
          <w:szCs w:val="28"/>
        </w:rPr>
        <w:t>专业国家标准、行业标准的宣传贯彻解释工作；收集对标准执行过程中的反馈意见。担负</w:t>
      </w:r>
      <w:r>
        <w:rPr>
          <w:rFonts w:ascii="仿宋_GB2312" w:eastAsia="仿宋_GB2312" w:hint="eastAsia"/>
          <w:sz w:val="28"/>
          <w:szCs w:val="28"/>
        </w:rPr>
        <w:t>工业清洗</w:t>
      </w:r>
      <w:r w:rsidRPr="005B003F">
        <w:rPr>
          <w:rFonts w:ascii="仿宋_GB2312" w:eastAsia="仿宋_GB2312" w:hint="eastAsia"/>
          <w:sz w:val="28"/>
          <w:szCs w:val="28"/>
        </w:rPr>
        <w:t>专业标准化成果的审核，并提出奖励项目的建议。</w:t>
      </w:r>
    </w:p>
    <w:p w:rsidR="003F0272" w:rsidRPr="000C4532" w:rsidRDefault="003F0272" w:rsidP="00164A0D">
      <w:pPr>
        <w:adjustRightInd w:val="0"/>
        <w:snapToGrid w:val="0"/>
        <w:spacing w:line="300" w:lineRule="auto"/>
        <w:ind w:firstLineChars="200" w:firstLine="31680"/>
        <w:rPr>
          <w:rFonts w:ascii="仿宋_GB2312" w:eastAsia="仿宋_GB2312"/>
          <w:sz w:val="28"/>
          <w:szCs w:val="28"/>
        </w:rPr>
      </w:pPr>
      <w:r w:rsidRPr="000C4532">
        <w:rPr>
          <w:rFonts w:ascii="仿宋_GB2312" w:eastAsia="仿宋_GB2312" w:hint="eastAsia"/>
          <w:sz w:val="28"/>
          <w:szCs w:val="28"/>
        </w:rPr>
        <w:t>第十条</w:t>
      </w:r>
      <w:r>
        <w:rPr>
          <w:rFonts w:ascii="仿宋_GB2312" w:eastAsia="仿宋_GB2312"/>
          <w:sz w:val="28"/>
          <w:szCs w:val="28"/>
        </w:rPr>
        <w:t xml:space="preserve">  </w:t>
      </w:r>
      <w:r w:rsidRPr="000C4532">
        <w:rPr>
          <w:rFonts w:ascii="仿宋_GB2312" w:eastAsia="仿宋_GB2312" w:hint="eastAsia"/>
          <w:sz w:val="28"/>
          <w:szCs w:val="28"/>
        </w:rPr>
        <w:t>受国家标准化管理委员会委托，协助</w:t>
      </w:r>
      <w:r>
        <w:rPr>
          <w:rFonts w:ascii="仿宋_GB2312" w:eastAsia="仿宋_GB2312" w:hint="eastAsia"/>
          <w:sz w:val="28"/>
          <w:szCs w:val="28"/>
        </w:rPr>
        <w:t>国标委清洗分会</w:t>
      </w:r>
      <w:r w:rsidRPr="000C4532">
        <w:rPr>
          <w:rFonts w:ascii="仿宋_GB2312" w:eastAsia="仿宋_GB2312" w:hint="eastAsia"/>
          <w:sz w:val="28"/>
          <w:szCs w:val="28"/>
        </w:rPr>
        <w:t>承担国际标准化组织相应技术委员会的国内对口技术业务工作。</w:t>
      </w:r>
    </w:p>
    <w:p w:rsidR="003F0272" w:rsidRPr="000C4532" w:rsidRDefault="003F0272" w:rsidP="00164A0D">
      <w:pPr>
        <w:adjustRightInd w:val="0"/>
        <w:snapToGrid w:val="0"/>
        <w:spacing w:line="300" w:lineRule="auto"/>
        <w:ind w:firstLineChars="200" w:firstLine="31680"/>
        <w:rPr>
          <w:rFonts w:ascii="仿宋_GB2312" w:eastAsia="仿宋_GB2312"/>
          <w:sz w:val="28"/>
          <w:szCs w:val="28"/>
        </w:rPr>
      </w:pPr>
      <w:r w:rsidRPr="000C4532">
        <w:rPr>
          <w:rFonts w:ascii="仿宋_GB2312" w:eastAsia="仿宋_GB2312" w:hint="eastAsia"/>
          <w:sz w:val="28"/>
          <w:szCs w:val="28"/>
        </w:rPr>
        <w:t>（一）根据</w:t>
      </w:r>
      <w:r>
        <w:rPr>
          <w:rFonts w:ascii="仿宋_GB2312" w:eastAsia="仿宋_GB2312" w:hint="eastAsia"/>
          <w:sz w:val="28"/>
          <w:szCs w:val="28"/>
        </w:rPr>
        <w:t>工业清洗</w:t>
      </w:r>
      <w:r w:rsidRPr="000C4532">
        <w:rPr>
          <w:rFonts w:ascii="仿宋_GB2312" w:eastAsia="仿宋_GB2312" w:hint="eastAsia"/>
          <w:sz w:val="28"/>
          <w:szCs w:val="28"/>
        </w:rPr>
        <w:t>专业的国外标准化发展动态及国内工作成果，审议我国拟向国际标准化组织相应技术委员会提出的标准草案及工作建议。</w:t>
      </w:r>
    </w:p>
    <w:p w:rsidR="003F0272" w:rsidRPr="000C4532" w:rsidRDefault="003F0272" w:rsidP="00164A0D">
      <w:pPr>
        <w:adjustRightInd w:val="0"/>
        <w:snapToGrid w:val="0"/>
        <w:spacing w:line="300" w:lineRule="auto"/>
        <w:ind w:firstLineChars="200" w:firstLine="31680"/>
        <w:rPr>
          <w:rFonts w:ascii="仿宋_GB2312" w:eastAsia="仿宋_GB2312"/>
          <w:sz w:val="28"/>
          <w:szCs w:val="28"/>
        </w:rPr>
      </w:pPr>
      <w:r w:rsidRPr="000C4532">
        <w:rPr>
          <w:rFonts w:ascii="仿宋_GB2312" w:eastAsia="仿宋_GB2312" w:hint="eastAsia"/>
          <w:sz w:val="28"/>
          <w:szCs w:val="28"/>
        </w:rPr>
        <w:t>（二）负责国际标准中译本的审查和汇编工作。</w:t>
      </w:r>
    </w:p>
    <w:p w:rsidR="003F0272" w:rsidRPr="000C4532" w:rsidRDefault="003F0272" w:rsidP="00164A0D">
      <w:pPr>
        <w:adjustRightInd w:val="0"/>
        <w:snapToGrid w:val="0"/>
        <w:spacing w:line="300" w:lineRule="auto"/>
        <w:ind w:firstLineChars="200" w:firstLine="31680"/>
        <w:rPr>
          <w:rFonts w:ascii="仿宋_GB2312" w:eastAsia="仿宋_GB2312"/>
          <w:sz w:val="28"/>
          <w:szCs w:val="28"/>
        </w:rPr>
      </w:pPr>
      <w:r w:rsidRPr="000C4532">
        <w:rPr>
          <w:rFonts w:ascii="仿宋_GB2312" w:eastAsia="仿宋_GB2312" w:hint="eastAsia"/>
          <w:sz w:val="28"/>
          <w:szCs w:val="28"/>
        </w:rPr>
        <w:t>（三）参加国际标准化组织进行的技术交流和相关的国际会议。</w:t>
      </w:r>
    </w:p>
    <w:p w:rsidR="003F0272" w:rsidRPr="000C4532" w:rsidRDefault="003F0272" w:rsidP="00164A0D">
      <w:pPr>
        <w:adjustRightInd w:val="0"/>
        <w:snapToGrid w:val="0"/>
        <w:spacing w:line="300" w:lineRule="auto"/>
        <w:ind w:firstLineChars="200" w:firstLine="31680"/>
        <w:rPr>
          <w:rFonts w:ascii="仿宋_GB2312" w:eastAsia="仿宋_GB2312"/>
          <w:sz w:val="28"/>
          <w:szCs w:val="28"/>
        </w:rPr>
      </w:pPr>
      <w:r w:rsidRPr="000C4532">
        <w:rPr>
          <w:rFonts w:ascii="仿宋_GB2312" w:eastAsia="仿宋_GB2312" w:hint="eastAsia"/>
          <w:sz w:val="28"/>
          <w:szCs w:val="28"/>
        </w:rPr>
        <w:t>第十一条</w:t>
      </w:r>
      <w:r w:rsidRPr="000C4532">
        <w:rPr>
          <w:rFonts w:ascii="仿宋_GB2312" w:eastAsia="仿宋_GB2312"/>
          <w:sz w:val="28"/>
          <w:szCs w:val="28"/>
        </w:rPr>
        <w:t xml:space="preserve">  </w:t>
      </w:r>
      <w:r w:rsidRPr="000C4532">
        <w:rPr>
          <w:rFonts w:ascii="仿宋_GB2312" w:eastAsia="仿宋_GB2312" w:hint="eastAsia"/>
          <w:sz w:val="28"/>
          <w:szCs w:val="28"/>
        </w:rPr>
        <w:t>受国家标准化管理委员会和有关主管部门的委托，在</w:t>
      </w:r>
      <w:r>
        <w:rPr>
          <w:rFonts w:ascii="仿宋_GB2312" w:eastAsia="仿宋_GB2312" w:hint="eastAsia"/>
          <w:sz w:val="28"/>
          <w:szCs w:val="28"/>
        </w:rPr>
        <w:t>工程服务过程控制、验收，</w:t>
      </w:r>
      <w:r w:rsidRPr="000C4532">
        <w:rPr>
          <w:rFonts w:ascii="仿宋_GB2312" w:eastAsia="仿宋_GB2312" w:hint="eastAsia"/>
          <w:sz w:val="28"/>
          <w:szCs w:val="28"/>
        </w:rPr>
        <w:t>产品质量监督检验、认证和评优等工作中，承担本专业标准化范围内质量标准水平评价工作，承担</w:t>
      </w:r>
      <w:r>
        <w:rPr>
          <w:rFonts w:ascii="仿宋_GB2312" w:eastAsia="仿宋_GB2312" w:hint="eastAsia"/>
          <w:sz w:val="28"/>
          <w:szCs w:val="28"/>
        </w:rPr>
        <w:t>工业清洗</w:t>
      </w:r>
      <w:r w:rsidRPr="000C4532">
        <w:rPr>
          <w:rFonts w:ascii="仿宋_GB2312" w:eastAsia="仿宋_GB2312" w:hint="eastAsia"/>
          <w:sz w:val="28"/>
          <w:szCs w:val="28"/>
        </w:rPr>
        <w:t>专业内项目的标准审查工作，并向项目主管部门提出标准化水平分析报告。</w:t>
      </w:r>
    </w:p>
    <w:p w:rsidR="003F0272" w:rsidRPr="000C4532" w:rsidRDefault="003F0272" w:rsidP="00164A0D">
      <w:pPr>
        <w:adjustRightInd w:val="0"/>
        <w:snapToGrid w:val="0"/>
        <w:spacing w:line="300" w:lineRule="auto"/>
        <w:ind w:firstLineChars="200" w:firstLine="31680"/>
        <w:rPr>
          <w:rFonts w:ascii="仿宋_GB2312" w:eastAsia="仿宋_GB2312"/>
          <w:sz w:val="28"/>
          <w:szCs w:val="28"/>
        </w:rPr>
      </w:pPr>
      <w:r w:rsidRPr="000C4532">
        <w:rPr>
          <w:rFonts w:ascii="仿宋_GB2312" w:eastAsia="仿宋_GB2312" w:hint="eastAsia"/>
          <w:sz w:val="28"/>
          <w:szCs w:val="28"/>
        </w:rPr>
        <w:t>第十二条</w:t>
      </w:r>
      <w:r w:rsidRPr="000C4532">
        <w:rPr>
          <w:rFonts w:ascii="仿宋_GB2312" w:eastAsia="仿宋_GB2312"/>
          <w:sz w:val="28"/>
          <w:szCs w:val="28"/>
        </w:rPr>
        <w:t xml:space="preserve">  </w:t>
      </w:r>
      <w:r w:rsidRPr="000C4532">
        <w:rPr>
          <w:rFonts w:ascii="仿宋_GB2312" w:eastAsia="仿宋_GB2312" w:hint="eastAsia"/>
          <w:sz w:val="28"/>
          <w:szCs w:val="28"/>
        </w:rPr>
        <w:t>在完成上述任务前提下，</w:t>
      </w:r>
      <w:r>
        <w:rPr>
          <w:rFonts w:ascii="仿宋_GB2312" w:eastAsia="仿宋_GB2312" w:hint="eastAsia"/>
          <w:sz w:val="28"/>
          <w:szCs w:val="28"/>
        </w:rPr>
        <w:t>标委会</w:t>
      </w:r>
      <w:r w:rsidRPr="000C4532">
        <w:rPr>
          <w:rFonts w:ascii="仿宋_GB2312" w:eastAsia="仿宋_GB2312" w:hint="eastAsia"/>
          <w:sz w:val="28"/>
          <w:szCs w:val="28"/>
        </w:rPr>
        <w:t>可面向社会开展</w:t>
      </w:r>
      <w:r>
        <w:rPr>
          <w:rFonts w:ascii="仿宋_GB2312" w:eastAsia="仿宋_GB2312" w:hint="eastAsia"/>
          <w:sz w:val="28"/>
          <w:szCs w:val="28"/>
        </w:rPr>
        <w:t>工业清洗</w:t>
      </w:r>
      <w:r w:rsidRPr="000C4532">
        <w:rPr>
          <w:rFonts w:ascii="仿宋_GB2312" w:eastAsia="仿宋_GB2312" w:hint="eastAsia"/>
          <w:sz w:val="28"/>
          <w:szCs w:val="28"/>
        </w:rPr>
        <w:t>标准化工作，接受有关省、市和企业的委托，承担</w:t>
      </w:r>
      <w:r>
        <w:rPr>
          <w:rFonts w:ascii="仿宋_GB2312" w:eastAsia="仿宋_GB2312" w:hint="eastAsia"/>
          <w:sz w:val="28"/>
          <w:szCs w:val="28"/>
        </w:rPr>
        <w:t>工业清洗相关</w:t>
      </w:r>
      <w:r w:rsidRPr="000C4532">
        <w:rPr>
          <w:rFonts w:ascii="仿宋_GB2312" w:eastAsia="仿宋_GB2312" w:hint="eastAsia"/>
          <w:sz w:val="28"/>
          <w:szCs w:val="28"/>
        </w:rPr>
        <w:t>地方标准、企业标准的制订、审查、宣讲和咨询服务工作。</w:t>
      </w:r>
    </w:p>
    <w:p w:rsidR="003F0272" w:rsidRPr="000C4532" w:rsidRDefault="003F0272" w:rsidP="00164A0D">
      <w:pPr>
        <w:adjustRightInd w:val="0"/>
        <w:snapToGrid w:val="0"/>
        <w:spacing w:line="300" w:lineRule="auto"/>
        <w:ind w:firstLineChars="200" w:firstLine="31680"/>
        <w:jc w:val="left"/>
        <w:rPr>
          <w:rFonts w:ascii="仿宋_GB2312" w:eastAsia="仿宋_GB2312"/>
          <w:sz w:val="28"/>
          <w:szCs w:val="28"/>
        </w:rPr>
      </w:pPr>
      <w:r w:rsidRPr="000C4532">
        <w:rPr>
          <w:rFonts w:ascii="仿宋_GB2312" w:eastAsia="仿宋_GB2312" w:hint="eastAsia"/>
          <w:sz w:val="28"/>
          <w:szCs w:val="28"/>
        </w:rPr>
        <w:t>第十三条</w:t>
      </w:r>
      <w:r w:rsidRPr="000C4532">
        <w:rPr>
          <w:rFonts w:ascii="仿宋_GB2312" w:eastAsia="仿宋_GB2312"/>
          <w:sz w:val="28"/>
          <w:szCs w:val="28"/>
        </w:rPr>
        <w:t xml:space="preserve">  </w:t>
      </w:r>
      <w:r w:rsidRPr="000C4532">
        <w:rPr>
          <w:rFonts w:ascii="仿宋_GB2312" w:eastAsia="仿宋_GB2312" w:hint="eastAsia"/>
          <w:sz w:val="28"/>
          <w:szCs w:val="28"/>
        </w:rPr>
        <w:t>承担国家标准化管理委员会和有关主管部门会委托办理的与</w:t>
      </w:r>
      <w:r>
        <w:rPr>
          <w:rFonts w:ascii="仿宋_GB2312" w:eastAsia="仿宋_GB2312" w:hint="eastAsia"/>
          <w:bCs/>
          <w:sz w:val="28"/>
          <w:szCs w:val="28"/>
        </w:rPr>
        <w:t>工业清洗相关</w:t>
      </w:r>
      <w:r w:rsidRPr="000C4532">
        <w:rPr>
          <w:rFonts w:ascii="仿宋_GB2312" w:eastAsia="仿宋_GB2312" w:hint="eastAsia"/>
          <w:sz w:val="28"/>
          <w:szCs w:val="28"/>
        </w:rPr>
        <w:t>专业标准化有关的事宜。</w:t>
      </w:r>
    </w:p>
    <w:p w:rsidR="003F0272" w:rsidRPr="009B5BD7" w:rsidRDefault="003F0272" w:rsidP="008C1205">
      <w:pPr>
        <w:adjustRightInd w:val="0"/>
        <w:snapToGrid w:val="0"/>
        <w:spacing w:beforeLines="50" w:afterLines="50" w:line="300" w:lineRule="auto"/>
        <w:jc w:val="center"/>
        <w:rPr>
          <w:rFonts w:ascii="仿宋_GB2312" w:eastAsia="仿宋_GB2312"/>
          <w:b/>
          <w:sz w:val="32"/>
          <w:szCs w:val="32"/>
        </w:rPr>
      </w:pPr>
      <w:r w:rsidRPr="009B5BD7">
        <w:rPr>
          <w:rFonts w:ascii="仿宋_GB2312" w:eastAsia="仿宋_GB2312" w:hint="eastAsia"/>
          <w:b/>
          <w:sz w:val="32"/>
          <w:szCs w:val="32"/>
        </w:rPr>
        <w:t>第三章</w:t>
      </w:r>
      <w:r w:rsidRPr="009B5BD7">
        <w:rPr>
          <w:rFonts w:ascii="仿宋_GB2312" w:eastAsia="仿宋_GB2312"/>
          <w:b/>
          <w:sz w:val="32"/>
          <w:szCs w:val="32"/>
        </w:rPr>
        <w:t xml:space="preserve">  </w:t>
      </w:r>
      <w:r w:rsidRPr="009B5BD7">
        <w:rPr>
          <w:rFonts w:ascii="仿宋_GB2312" w:eastAsia="仿宋_GB2312" w:hint="eastAsia"/>
          <w:b/>
          <w:sz w:val="32"/>
          <w:szCs w:val="32"/>
        </w:rPr>
        <w:t>组织机构</w:t>
      </w:r>
    </w:p>
    <w:p w:rsidR="003F0272" w:rsidRPr="000C4532" w:rsidRDefault="003F0272" w:rsidP="00164A0D">
      <w:pPr>
        <w:adjustRightInd w:val="0"/>
        <w:snapToGrid w:val="0"/>
        <w:spacing w:line="300" w:lineRule="auto"/>
        <w:ind w:firstLineChars="200" w:firstLine="31680"/>
        <w:rPr>
          <w:rFonts w:ascii="仿宋_GB2312" w:eastAsia="仿宋_GB2312"/>
          <w:sz w:val="28"/>
          <w:szCs w:val="28"/>
        </w:rPr>
      </w:pPr>
      <w:r>
        <w:rPr>
          <w:rFonts w:ascii="仿宋_GB2312" w:eastAsia="仿宋_GB2312" w:hAnsi="宋体" w:hint="eastAsia"/>
          <w:kern w:val="0"/>
          <w:sz w:val="28"/>
          <w:szCs w:val="28"/>
        </w:rPr>
        <w:t>第十四条</w:t>
      </w:r>
      <w:r>
        <w:rPr>
          <w:rFonts w:ascii="仿宋_GB2312" w:eastAsia="仿宋_GB2312" w:hAnsi="宋体"/>
          <w:kern w:val="0"/>
          <w:sz w:val="28"/>
          <w:szCs w:val="28"/>
        </w:rPr>
        <w:t xml:space="preserve">  </w:t>
      </w:r>
      <w:r>
        <w:rPr>
          <w:rFonts w:ascii="仿宋_GB2312" w:eastAsia="仿宋_GB2312" w:hint="eastAsia"/>
          <w:sz w:val="28"/>
          <w:szCs w:val="28"/>
        </w:rPr>
        <w:t>标委会</w:t>
      </w:r>
      <w:r w:rsidRPr="00292ADF">
        <w:rPr>
          <w:rFonts w:ascii="仿宋_GB2312" w:eastAsia="仿宋_GB2312" w:hint="eastAsia"/>
          <w:sz w:val="28"/>
          <w:szCs w:val="28"/>
        </w:rPr>
        <w:t>由委员组成，委员应当具有广泛的代表性，可以来自企业、科研机构、检测机构、高等院校、政府部门、行业协会、</w:t>
      </w:r>
      <w:r>
        <w:rPr>
          <w:rFonts w:ascii="仿宋_GB2312" w:eastAsia="仿宋_GB2312" w:hint="eastAsia"/>
          <w:sz w:val="28"/>
          <w:szCs w:val="28"/>
        </w:rPr>
        <w:t>重要客户企业等</w:t>
      </w:r>
      <w:r w:rsidRPr="000C4532">
        <w:rPr>
          <w:rFonts w:ascii="仿宋_GB2312" w:eastAsia="仿宋_GB2312" w:hint="eastAsia"/>
          <w:sz w:val="28"/>
          <w:szCs w:val="28"/>
        </w:rPr>
        <w:t>。</w:t>
      </w:r>
    </w:p>
    <w:p w:rsidR="003F0272" w:rsidRPr="000C4532" w:rsidRDefault="003F0272" w:rsidP="00164A0D">
      <w:pPr>
        <w:adjustRightInd w:val="0"/>
        <w:snapToGrid w:val="0"/>
        <w:spacing w:line="300" w:lineRule="auto"/>
        <w:ind w:firstLineChars="200" w:firstLine="31680"/>
        <w:rPr>
          <w:rFonts w:ascii="仿宋_GB2312" w:eastAsia="仿宋_GB2312"/>
          <w:sz w:val="28"/>
          <w:szCs w:val="28"/>
        </w:rPr>
      </w:pPr>
      <w:r w:rsidRPr="000C4532">
        <w:rPr>
          <w:rFonts w:ascii="仿宋_GB2312" w:eastAsia="仿宋_GB2312" w:hint="eastAsia"/>
          <w:sz w:val="28"/>
          <w:szCs w:val="28"/>
        </w:rPr>
        <w:t>委员应具备如下条件：</w:t>
      </w:r>
      <w:r>
        <w:rPr>
          <w:rFonts w:ascii="仿宋_GB2312" w:eastAsia="仿宋_GB2312" w:hint="eastAsia"/>
          <w:sz w:val="28"/>
          <w:szCs w:val="28"/>
        </w:rPr>
        <w:t>在工业清洗领域</w:t>
      </w:r>
      <w:r w:rsidRPr="000C4532">
        <w:rPr>
          <w:rFonts w:ascii="仿宋_GB2312" w:eastAsia="仿宋_GB2312" w:hint="eastAsia"/>
          <w:sz w:val="28"/>
          <w:szCs w:val="28"/>
        </w:rPr>
        <w:t>具有较高的理论水平和较丰富的实践经验，现仍从事与本专业有关的工作，熟悉和热心标准化工作，能积极参加标准化活动，具有中级以上技术职称（对本专业确有专长的可适当放宽职称要求）的科技人员。</w:t>
      </w:r>
    </w:p>
    <w:p w:rsidR="003F0272" w:rsidRPr="000C4532" w:rsidRDefault="003F0272" w:rsidP="00164A0D">
      <w:pPr>
        <w:adjustRightInd w:val="0"/>
        <w:snapToGrid w:val="0"/>
        <w:spacing w:line="300" w:lineRule="auto"/>
        <w:ind w:firstLineChars="200" w:firstLine="31680"/>
        <w:rPr>
          <w:rFonts w:ascii="仿宋_GB2312" w:eastAsia="仿宋_GB2312"/>
          <w:sz w:val="28"/>
          <w:szCs w:val="28"/>
        </w:rPr>
      </w:pPr>
      <w:r w:rsidRPr="000C4532">
        <w:rPr>
          <w:rFonts w:ascii="仿宋_GB2312" w:eastAsia="仿宋_GB2312" w:hint="eastAsia"/>
          <w:sz w:val="28"/>
          <w:szCs w:val="28"/>
        </w:rPr>
        <w:t>第十五条</w:t>
      </w:r>
      <w:r w:rsidRPr="000C4532">
        <w:rPr>
          <w:rFonts w:ascii="仿宋_GB2312" w:eastAsia="仿宋_GB2312"/>
          <w:sz w:val="28"/>
          <w:szCs w:val="28"/>
        </w:rPr>
        <w:t xml:space="preserve">  </w:t>
      </w:r>
      <w:r w:rsidRPr="000C4532">
        <w:rPr>
          <w:rFonts w:ascii="仿宋_GB2312" w:eastAsia="仿宋_GB2312" w:hint="eastAsia"/>
          <w:sz w:val="28"/>
          <w:szCs w:val="28"/>
        </w:rPr>
        <w:t>委员由</w:t>
      </w:r>
      <w:r>
        <w:rPr>
          <w:rFonts w:ascii="仿宋_GB2312" w:eastAsia="仿宋_GB2312" w:hint="eastAsia"/>
          <w:sz w:val="28"/>
          <w:szCs w:val="28"/>
        </w:rPr>
        <w:t>本人同意，所在单位推荐</w:t>
      </w:r>
      <w:r w:rsidRPr="000C4532">
        <w:rPr>
          <w:rFonts w:ascii="仿宋_GB2312" w:eastAsia="仿宋_GB2312" w:hint="eastAsia"/>
          <w:sz w:val="28"/>
          <w:szCs w:val="28"/>
        </w:rPr>
        <w:t>，</w:t>
      </w:r>
      <w:r>
        <w:rPr>
          <w:rFonts w:ascii="仿宋_GB2312" w:eastAsia="仿宋_GB2312" w:hint="eastAsia"/>
          <w:sz w:val="28"/>
          <w:szCs w:val="28"/>
        </w:rPr>
        <w:t>协会标委会会议讨论通过，</w:t>
      </w:r>
      <w:r w:rsidRPr="000C4532">
        <w:rPr>
          <w:rFonts w:ascii="仿宋_GB2312" w:eastAsia="仿宋_GB2312" w:hint="eastAsia"/>
          <w:sz w:val="28"/>
          <w:szCs w:val="28"/>
        </w:rPr>
        <w:t>报请</w:t>
      </w:r>
      <w:r>
        <w:rPr>
          <w:rFonts w:ascii="仿宋_GB2312" w:eastAsia="仿宋_GB2312" w:hint="eastAsia"/>
          <w:sz w:val="28"/>
          <w:szCs w:val="28"/>
        </w:rPr>
        <w:t>协会理事会</w:t>
      </w:r>
      <w:r w:rsidRPr="000C4532">
        <w:rPr>
          <w:rFonts w:ascii="仿宋_GB2312" w:eastAsia="仿宋_GB2312" w:hint="eastAsia"/>
          <w:sz w:val="28"/>
          <w:szCs w:val="28"/>
        </w:rPr>
        <w:t>批准后聘任，并颁发聘书。委员可以连聘连任。</w:t>
      </w:r>
    </w:p>
    <w:p w:rsidR="003F0272" w:rsidRPr="000C4532" w:rsidRDefault="003F0272" w:rsidP="00164A0D">
      <w:pPr>
        <w:adjustRightInd w:val="0"/>
        <w:snapToGrid w:val="0"/>
        <w:spacing w:line="300" w:lineRule="auto"/>
        <w:ind w:firstLineChars="200" w:firstLine="31680"/>
        <w:rPr>
          <w:rFonts w:ascii="仿宋_GB2312" w:eastAsia="仿宋_GB2312"/>
          <w:sz w:val="28"/>
          <w:szCs w:val="28"/>
        </w:rPr>
      </w:pPr>
      <w:r w:rsidRPr="000C4532">
        <w:rPr>
          <w:rFonts w:ascii="仿宋_GB2312" w:eastAsia="仿宋_GB2312" w:hint="eastAsia"/>
          <w:sz w:val="28"/>
          <w:szCs w:val="28"/>
        </w:rPr>
        <w:t>第十六条</w:t>
      </w:r>
      <w:r w:rsidRPr="000C4532">
        <w:rPr>
          <w:rFonts w:ascii="仿宋_GB2312" w:eastAsia="仿宋_GB2312"/>
          <w:sz w:val="28"/>
          <w:szCs w:val="28"/>
        </w:rPr>
        <w:t xml:space="preserve">  </w:t>
      </w:r>
      <w:r>
        <w:rPr>
          <w:rFonts w:ascii="仿宋_GB2312" w:eastAsia="仿宋_GB2312" w:hint="eastAsia"/>
          <w:sz w:val="28"/>
          <w:szCs w:val="28"/>
        </w:rPr>
        <w:t>标委会由</w:t>
      </w:r>
      <w:r>
        <w:rPr>
          <w:rFonts w:ascii="仿宋_GB2312" w:eastAsia="仿宋_GB2312"/>
          <w:sz w:val="28"/>
          <w:szCs w:val="28"/>
        </w:rPr>
        <w:t>33</w:t>
      </w:r>
      <w:r>
        <w:rPr>
          <w:rFonts w:ascii="仿宋_GB2312" w:eastAsia="仿宋_GB2312" w:hint="eastAsia"/>
          <w:sz w:val="28"/>
          <w:szCs w:val="28"/>
        </w:rPr>
        <w:t>～</w:t>
      </w:r>
      <w:r>
        <w:rPr>
          <w:rFonts w:ascii="仿宋_GB2312" w:eastAsia="仿宋_GB2312"/>
          <w:sz w:val="28"/>
          <w:szCs w:val="28"/>
        </w:rPr>
        <w:t>37</w:t>
      </w:r>
      <w:r>
        <w:rPr>
          <w:rFonts w:ascii="仿宋_GB2312" w:eastAsia="仿宋_GB2312" w:hint="eastAsia"/>
          <w:sz w:val="28"/>
          <w:szCs w:val="28"/>
        </w:rPr>
        <w:t>名委员组成，</w:t>
      </w:r>
      <w:r w:rsidRPr="000C4532">
        <w:rPr>
          <w:rFonts w:ascii="仿宋_GB2312" w:eastAsia="仿宋_GB2312" w:hint="eastAsia"/>
          <w:sz w:val="28"/>
          <w:szCs w:val="28"/>
        </w:rPr>
        <w:t>设主任委员</w:t>
      </w:r>
      <w:r w:rsidRPr="000C4532">
        <w:rPr>
          <w:rFonts w:ascii="仿宋_GB2312" w:eastAsia="仿宋_GB2312"/>
          <w:sz w:val="28"/>
          <w:szCs w:val="28"/>
        </w:rPr>
        <w:t>1</w:t>
      </w:r>
      <w:r w:rsidRPr="000C4532">
        <w:rPr>
          <w:rFonts w:ascii="仿宋_GB2312" w:eastAsia="仿宋_GB2312" w:hint="eastAsia"/>
          <w:sz w:val="28"/>
          <w:szCs w:val="28"/>
        </w:rPr>
        <w:t>名，副主任委员</w:t>
      </w:r>
      <w:r>
        <w:rPr>
          <w:rFonts w:ascii="仿宋_GB2312" w:eastAsia="仿宋_GB2312"/>
          <w:sz w:val="28"/>
          <w:szCs w:val="28"/>
        </w:rPr>
        <w:t>3</w:t>
      </w:r>
      <w:r w:rsidRPr="000C4532">
        <w:rPr>
          <w:rFonts w:ascii="仿宋_GB2312" w:eastAsia="仿宋_GB2312" w:hint="eastAsia"/>
          <w:sz w:val="28"/>
          <w:szCs w:val="28"/>
        </w:rPr>
        <w:t>名。</w:t>
      </w:r>
      <w:r>
        <w:rPr>
          <w:rFonts w:ascii="仿宋_GB2312" w:eastAsia="仿宋_GB2312" w:hint="eastAsia"/>
          <w:sz w:val="28"/>
          <w:szCs w:val="28"/>
        </w:rPr>
        <w:t>标委会</w:t>
      </w:r>
      <w:r w:rsidRPr="000C4532">
        <w:rPr>
          <w:rFonts w:ascii="仿宋_GB2312" w:eastAsia="仿宋_GB2312" w:hint="eastAsia"/>
          <w:sz w:val="28"/>
          <w:szCs w:val="28"/>
        </w:rPr>
        <w:t>设秘书处，设秘书长</w:t>
      </w:r>
      <w:r w:rsidRPr="000C4532">
        <w:rPr>
          <w:rFonts w:ascii="仿宋_GB2312" w:eastAsia="仿宋_GB2312"/>
          <w:sz w:val="28"/>
          <w:szCs w:val="28"/>
        </w:rPr>
        <w:t>1</w:t>
      </w:r>
      <w:r w:rsidRPr="000C4532">
        <w:rPr>
          <w:rFonts w:ascii="仿宋_GB2312" w:eastAsia="仿宋_GB2312" w:hint="eastAsia"/>
          <w:sz w:val="28"/>
          <w:szCs w:val="28"/>
        </w:rPr>
        <w:t>名，</w:t>
      </w:r>
      <w:r>
        <w:rPr>
          <w:rFonts w:ascii="仿宋_GB2312" w:eastAsia="仿宋_GB2312" w:hint="eastAsia"/>
          <w:sz w:val="28"/>
          <w:szCs w:val="28"/>
        </w:rPr>
        <w:t>副秘书长</w:t>
      </w:r>
      <w:r>
        <w:rPr>
          <w:rFonts w:ascii="仿宋_GB2312" w:eastAsia="仿宋_GB2312"/>
          <w:sz w:val="28"/>
          <w:szCs w:val="28"/>
        </w:rPr>
        <w:t>1</w:t>
      </w:r>
      <w:r>
        <w:rPr>
          <w:rFonts w:ascii="仿宋_GB2312" w:eastAsia="仿宋_GB2312" w:hint="eastAsia"/>
          <w:sz w:val="28"/>
          <w:szCs w:val="28"/>
        </w:rPr>
        <w:t>名，</w:t>
      </w:r>
      <w:r w:rsidRPr="000C4532">
        <w:rPr>
          <w:rFonts w:ascii="仿宋_GB2312" w:eastAsia="仿宋_GB2312" w:hint="eastAsia"/>
          <w:sz w:val="28"/>
          <w:szCs w:val="28"/>
        </w:rPr>
        <w:t>秘书若干名。</w:t>
      </w:r>
    </w:p>
    <w:p w:rsidR="003F0272" w:rsidRPr="000C4532" w:rsidRDefault="003F0272" w:rsidP="00164A0D">
      <w:pPr>
        <w:adjustRightInd w:val="0"/>
        <w:snapToGrid w:val="0"/>
        <w:spacing w:line="300" w:lineRule="auto"/>
        <w:ind w:firstLineChars="200" w:firstLine="31680"/>
        <w:rPr>
          <w:rFonts w:ascii="仿宋_GB2312" w:eastAsia="仿宋_GB2312"/>
          <w:sz w:val="28"/>
          <w:szCs w:val="28"/>
        </w:rPr>
      </w:pPr>
      <w:r w:rsidRPr="000C4532">
        <w:rPr>
          <w:rFonts w:ascii="仿宋_GB2312" w:eastAsia="仿宋_GB2312" w:hint="eastAsia"/>
          <w:sz w:val="28"/>
          <w:szCs w:val="28"/>
        </w:rPr>
        <w:t>第十七条</w:t>
      </w:r>
      <w:r w:rsidRPr="000C4532">
        <w:rPr>
          <w:rFonts w:ascii="仿宋_GB2312" w:eastAsia="仿宋_GB2312"/>
          <w:sz w:val="28"/>
          <w:szCs w:val="28"/>
        </w:rPr>
        <w:t xml:space="preserve">  </w:t>
      </w:r>
      <w:r w:rsidRPr="000C4532">
        <w:rPr>
          <w:rFonts w:ascii="仿宋_GB2312" w:eastAsia="仿宋_GB2312" w:hint="eastAsia"/>
          <w:sz w:val="28"/>
          <w:szCs w:val="28"/>
        </w:rPr>
        <w:t>委员的权利和义务</w:t>
      </w:r>
    </w:p>
    <w:p w:rsidR="003F0272" w:rsidRPr="000C4532" w:rsidRDefault="003F0272" w:rsidP="00164A0D">
      <w:pPr>
        <w:adjustRightInd w:val="0"/>
        <w:snapToGrid w:val="0"/>
        <w:spacing w:line="300" w:lineRule="auto"/>
        <w:ind w:firstLineChars="200" w:firstLine="31680"/>
        <w:rPr>
          <w:rFonts w:ascii="仿宋_GB2312" w:eastAsia="仿宋_GB2312"/>
          <w:sz w:val="28"/>
          <w:szCs w:val="28"/>
        </w:rPr>
      </w:pPr>
      <w:r>
        <w:rPr>
          <w:rFonts w:ascii="仿宋_GB2312" w:eastAsia="仿宋_GB2312" w:hint="eastAsia"/>
          <w:sz w:val="28"/>
          <w:szCs w:val="28"/>
        </w:rPr>
        <w:t>为发挥标委会的作用，提高工作效率，加速标准制</w:t>
      </w:r>
      <w:r w:rsidRPr="000C4532">
        <w:rPr>
          <w:rFonts w:ascii="仿宋_GB2312" w:eastAsia="仿宋_GB2312" w:hint="eastAsia"/>
          <w:sz w:val="28"/>
          <w:szCs w:val="28"/>
        </w:rPr>
        <w:t>修订速度，确保各项工作按计划完成。对全体委员提出以下要求：</w:t>
      </w:r>
    </w:p>
    <w:p w:rsidR="003F0272" w:rsidRPr="000C4532" w:rsidRDefault="003F0272" w:rsidP="00164A0D">
      <w:pPr>
        <w:adjustRightInd w:val="0"/>
        <w:snapToGrid w:val="0"/>
        <w:spacing w:line="300" w:lineRule="auto"/>
        <w:ind w:firstLineChars="200" w:firstLine="31680"/>
        <w:rPr>
          <w:rFonts w:ascii="仿宋_GB2312" w:eastAsia="仿宋_GB2312"/>
          <w:sz w:val="28"/>
          <w:szCs w:val="28"/>
        </w:rPr>
      </w:pPr>
      <w:r w:rsidRPr="000C4532">
        <w:rPr>
          <w:rFonts w:ascii="仿宋_GB2312" w:eastAsia="仿宋_GB2312" w:hint="eastAsia"/>
          <w:sz w:val="28"/>
          <w:szCs w:val="28"/>
        </w:rPr>
        <w:t>（一）委员应积极参加标委会的工作，按时参加</w:t>
      </w:r>
      <w:r>
        <w:rPr>
          <w:rFonts w:ascii="仿宋_GB2312" w:eastAsia="仿宋_GB2312" w:hint="eastAsia"/>
          <w:sz w:val="28"/>
          <w:szCs w:val="28"/>
        </w:rPr>
        <w:t>标委会</w:t>
      </w:r>
      <w:r w:rsidRPr="000C4532">
        <w:rPr>
          <w:rFonts w:ascii="仿宋_GB2312" w:eastAsia="仿宋_GB2312" w:hint="eastAsia"/>
          <w:sz w:val="28"/>
          <w:szCs w:val="28"/>
        </w:rPr>
        <w:t>会议，因故不能参加会议的应请假</w:t>
      </w:r>
      <w:r>
        <w:rPr>
          <w:rFonts w:ascii="仿宋_GB2312" w:eastAsia="仿宋_GB2312" w:hint="eastAsia"/>
          <w:sz w:val="28"/>
          <w:szCs w:val="28"/>
        </w:rPr>
        <w:t>，且应派授权代表参会</w:t>
      </w:r>
      <w:r w:rsidRPr="000C4532">
        <w:rPr>
          <w:rFonts w:ascii="仿宋_GB2312" w:eastAsia="仿宋_GB2312" w:hint="eastAsia"/>
          <w:sz w:val="28"/>
          <w:szCs w:val="28"/>
        </w:rPr>
        <w:t>。连续两次无故缺席者，或经常不能参加</w:t>
      </w:r>
      <w:r>
        <w:rPr>
          <w:rFonts w:ascii="仿宋_GB2312" w:eastAsia="仿宋_GB2312" w:hint="eastAsia"/>
          <w:sz w:val="28"/>
          <w:szCs w:val="28"/>
        </w:rPr>
        <w:t>标委会</w:t>
      </w:r>
      <w:r w:rsidRPr="000C4532">
        <w:rPr>
          <w:rFonts w:ascii="仿宋_GB2312" w:eastAsia="仿宋_GB2312" w:hint="eastAsia"/>
          <w:sz w:val="28"/>
          <w:szCs w:val="28"/>
        </w:rPr>
        <w:t>活动及因工作调动不适宜继续担任委员者，由秘书处提出报告，经主任委员同意后报请</w:t>
      </w:r>
      <w:r>
        <w:rPr>
          <w:rFonts w:ascii="仿宋_GB2312" w:eastAsia="仿宋_GB2312" w:hint="eastAsia"/>
          <w:sz w:val="28"/>
          <w:szCs w:val="28"/>
        </w:rPr>
        <w:t>协会理事会</w:t>
      </w:r>
      <w:r w:rsidRPr="000C4532">
        <w:rPr>
          <w:rFonts w:ascii="仿宋_GB2312" w:eastAsia="仿宋_GB2312" w:hint="eastAsia"/>
          <w:sz w:val="28"/>
          <w:szCs w:val="28"/>
        </w:rPr>
        <w:t>解聘。</w:t>
      </w:r>
    </w:p>
    <w:p w:rsidR="003F0272" w:rsidRPr="00FB1A5F" w:rsidRDefault="003F0272" w:rsidP="00164A0D">
      <w:pPr>
        <w:adjustRightInd w:val="0"/>
        <w:snapToGrid w:val="0"/>
        <w:spacing w:line="300" w:lineRule="auto"/>
        <w:ind w:firstLineChars="200" w:firstLine="31680"/>
        <w:rPr>
          <w:rFonts w:ascii="仿宋_GB2312" w:eastAsia="仿宋_GB2312"/>
          <w:sz w:val="28"/>
          <w:szCs w:val="28"/>
        </w:rPr>
      </w:pPr>
      <w:r w:rsidRPr="000C4532">
        <w:rPr>
          <w:rFonts w:ascii="仿宋_GB2312" w:eastAsia="仿宋_GB2312" w:hint="eastAsia"/>
          <w:sz w:val="28"/>
          <w:szCs w:val="28"/>
        </w:rPr>
        <w:t>（二）委员应按秘书处要求的期限，及时返回标准审查意见。为鼓励委员对此项工作的支持，秘书处对坚持按时认真返回意见的委员将请示主任委员同意后，给予通报表扬或适当奖励。</w:t>
      </w:r>
    </w:p>
    <w:p w:rsidR="003F0272" w:rsidRDefault="003F0272" w:rsidP="00164A0D">
      <w:pPr>
        <w:adjustRightInd w:val="0"/>
        <w:snapToGrid w:val="0"/>
        <w:spacing w:line="300" w:lineRule="auto"/>
        <w:ind w:firstLineChars="200" w:firstLine="31680"/>
        <w:rPr>
          <w:rFonts w:ascii="仿宋_GB2312" w:eastAsia="仿宋_GB2312"/>
          <w:color w:val="000000"/>
          <w:sz w:val="28"/>
          <w:szCs w:val="28"/>
        </w:rPr>
      </w:pPr>
      <w:r>
        <w:rPr>
          <w:rFonts w:ascii="仿宋_GB2312" w:eastAsia="仿宋_GB2312" w:hint="eastAsia"/>
          <w:sz w:val="28"/>
          <w:szCs w:val="28"/>
        </w:rPr>
        <w:t>（三）</w:t>
      </w:r>
      <w:r w:rsidRPr="000C4532">
        <w:rPr>
          <w:rFonts w:ascii="仿宋_GB2312" w:eastAsia="仿宋_GB2312" w:hint="eastAsia"/>
          <w:sz w:val="28"/>
          <w:szCs w:val="28"/>
        </w:rPr>
        <w:t>委员在标委会内有表决权，有权获得</w:t>
      </w:r>
      <w:r>
        <w:rPr>
          <w:rFonts w:ascii="仿宋_GB2312" w:eastAsia="仿宋_GB2312" w:hint="eastAsia"/>
          <w:sz w:val="28"/>
          <w:szCs w:val="28"/>
        </w:rPr>
        <w:t>标委会</w:t>
      </w:r>
      <w:r w:rsidRPr="000C4532">
        <w:rPr>
          <w:rFonts w:ascii="仿宋_GB2312" w:eastAsia="仿宋_GB2312" w:hint="eastAsia"/>
          <w:sz w:val="28"/>
          <w:szCs w:val="28"/>
        </w:rPr>
        <w:t>的资料和文件。委员所在单位应按时缴纳信息、资料等费用。委员所在单位每年</w:t>
      </w:r>
      <w:r>
        <w:rPr>
          <w:rFonts w:ascii="仿宋_GB2312" w:eastAsia="仿宋_GB2312" w:hint="eastAsia"/>
          <w:sz w:val="28"/>
          <w:szCs w:val="28"/>
        </w:rPr>
        <w:t>须</w:t>
      </w:r>
      <w:r w:rsidRPr="000C4532">
        <w:rPr>
          <w:rFonts w:ascii="仿宋_GB2312" w:eastAsia="仿宋_GB2312" w:hint="eastAsia"/>
          <w:sz w:val="28"/>
          <w:szCs w:val="28"/>
        </w:rPr>
        <w:t>交纳信</w:t>
      </w:r>
      <w:r w:rsidRPr="000C4532">
        <w:rPr>
          <w:rFonts w:ascii="仿宋_GB2312" w:eastAsia="仿宋_GB2312" w:hint="eastAsia"/>
          <w:color w:val="000000"/>
          <w:sz w:val="28"/>
          <w:szCs w:val="28"/>
        </w:rPr>
        <w:t>息、资料等费用</w:t>
      </w:r>
      <w:r>
        <w:rPr>
          <w:rFonts w:ascii="仿宋_GB2312" w:eastAsia="仿宋_GB2312"/>
          <w:color w:val="000000"/>
          <w:sz w:val="28"/>
          <w:szCs w:val="28"/>
        </w:rPr>
        <w:t>2000</w:t>
      </w:r>
      <w:r w:rsidRPr="000C4532">
        <w:rPr>
          <w:rFonts w:ascii="仿宋_GB2312" w:eastAsia="仿宋_GB2312" w:hint="eastAsia"/>
          <w:color w:val="000000"/>
          <w:sz w:val="28"/>
          <w:szCs w:val="28"/>
        </w:rPr>
        <w:t>元。</w:t>
      </w:r>
    </w:p>
    <w:p w:rsidR="003F0272" w:rsidRDefault="003F0272" w:rsidP="00164A0D">
      <w:pPr>
        <w:adjustRightInd w:val="0"/>
        <w:snapToGrid w:val="0"/>
        <w:spacing w:line="300" w:lineRule="auto"/>
        <w:ind w:firstLineChars="200" w:firstLine="31680"/>
        <w:rPr>
          <w:rFonts w:ascii="仿宋_GB2312" w:eastAsia="仿宋_GB2312"/>
          <w:color w:val="000000"/>
          <w:sz w:val="28"/>
          <w:szCs w:val="28"/>
        </w:rPr>
      </w:pPr>
      <w:r>
        <w:rPr>
          <w:rFonts w:ascii="仿宋_GB2312" w:eastAsia="仿宋_GB2312" w:hint="eastAsia"/>
          <w:color w:val="000000"/>
          <w:sz w:val="28"/>
          <w:szCs w:val="28"/>
        </w:rPr>
        <w:t>（四）委员可对</w:t>
      </w:r>
      <w:r w:rsidRPr="00292ADF">
        <w:rPr>
          <w:rFonts w:ascii="仿宋_GB2312" w:eastAsia="仿宋_GB2312" w:hint="eastAsia"/>
          <w:sz w:val="28"/>
          <w:szCs w:val="28"/>
        </w:rPr>
        <w:t>主任委员、副主任委员、秘书长及秘书处的工作</w:t>
      </w:r>
      <w:r>
        <w:rPr>
          <w:rFonts w:ascii="仿宋_GB2312" w:eastAsia="仿宋_GB2312" w:hint="eastAsia"/>
          <w:sz w:val="28"/>
          <w:szCs w:val="28"/>
        </w:rPr>
        <w:t>进行监督。</w:t>
      </w:r>
    </w:p>
    <w:p w:rsidR="003F0272" w:rsidRPr="000C4532" w:rsidRDefault="003F0272" w:rsidP="00164A0D">
      <w:pPr>
        <w:adjustRightInd w:val="0"/>
        <w:snapToGrid w:val="0"/>
        <w:spacing w:line="300" w:lineRule="auto"/>
        <w:ind w:firstLineChars="200" w:firstLine="31680"/>
        <w:rPr>
          <w:rFonts w:ascii="仿宋_GB2312" w:eastAsia="仿宋_GB2312"/>
          <w:sz w:val="28"/>
          <w:szCs w:val="28"/>
        </w:rPr>
      </w:pPr>
      <w:r w:rsidRPr="000C4532">
        <w:rPr>
          <w:rFonts w:ascii="仿宋_GB2312" w:eastAsia="仿宋_GB2312" w:hint="eastAsia"/>
          <w:sz w:val="28"/>
          <w:szCs w:val="28"/>
        </w:rPr>
        <w:t>第十八条</w:t>
      </w:r>
      <w:r w:rsidRPr="000C4532">
        <w:rPr>
          <w:rFonts w:ascii="仿宋_GB2312" w:eastAsia="仿宋_GB2312"/>
          <w:sz w:val="28"/>
          <w:szCs w:val="28"/>
        </w:rPr>
        <w:t xml:space="preserve">  </w:t>
      </w:r>
      <w:r w:rsidRPr="000C4532">
        <w:rPr>
          <w:rFonts w:ascii="仿宋_GB2312" w:eastAsia="仿宋_GB2312" w:hint="eastAsia"/>
          <w:sz w:val="28"/>
          <w:szCs w:val="28"/>
        </w:rPr>
        <w:t>根据工作需要，</w:t>
      </w:r>
      <w:r>
        <w:rPr>
          <w:rFonts w:ascii="仿宋_GB2312" w:eastAsia="仿宋_GB2312" w:hint="eastAsia"/>
          <w:sz w:val="28"/>
          <w:szCs w:val="28"/>
        </w:rPr>
        <w:t>标委</w:t>
      </w:r>
      <w:r w:rsidRPr="000C4532">
        <w:rPr>
          <w:rFonts w:ascii="仿宋_GB2312" w:eastAsia="仿宋_GB2312" w:hint="eastAsia"/>
          <w:sz w:val="28"/>
          <w:szCs w:val="28"/>
        </w:rPr>
        <w:t>会可聘请少数有声望的专家、学者任顾问委员。</w:t>
      </w:r>
    </w:p>
    <w:p w:rsidR="003F0272" w:rsidRPr="000C4532" w:rsidRDefault="003F0272" w:rsidP="00164A0D">
      <w:pPr>
        <w:adjustRightInd w:val="0"/>
        <w:snapToGrid w:val="0"/>
        <w:spacing w:line="300" w:lineRule="auto"/>
        <w:ind w:firstLineChars="200" w:firstLine="31680"/>
        <w:rPr>
          <w:rFonts w:ascii="仿宋_GB2312" w:eastAsia="仿宋_GB2312"/>
          <w:sz w:val="28"/>
          <w:szCs w:val="28"/>
        </w:rPr>
      </w:pPr>
      <w:r w:rsidRPr="000C4532">
        <w:rPr>
          <w:rFonts w:ascii="仿宋_GB2312" w:eastAsia="仿宋_GB2312" w:hint="eastAsia"/>
          <w:sz w:val="28"/>
          <w:szCs w:val="28"/>
        </w:rPr>
        <w:t>第十九条</w:t>
      </w:r>
      <w:r>
        <w:rPr>
          <w:rFonts w:ascii="仿宋_GB2312" w:eastAsia="仿宋_GB2312"/>
          <w:sz w:val="28"/>
          <w:szCs w:val="28"/>
        </w:rPr>
        <w:t xml:space="preserve">  </w:t>
      </w:r>
      <w:r>
        <w:rPr>
          <w:rFonts w:ascii="仿宋_GB2312" w:eastAsia="仿宋_GB2312" w:hint="eastAsia"/>
          <w:sz w:val="28"/>
          <w:szCs w:val="28"/>
        </w:rPr>
        <w:t>标委会</w:t>
      </w:r>
      <w:r w:rsidRPr="000C4532">
        <w:rPr>
          <w:rFonts w:ascii="仿宋_GB2312" w:eastAsia="仿宋_GB2312" w:hint="eastAsia"/>
          <w:sz w:val="28"/>
          <w:szCs w:val="28"/>
        </w:rPr>
        <w:t>可设观察成员。观察</w:t>
      </w:r>
      <w:r>
        <w:rPr>
          <w:rFonts w:ascii="仿宋_GB2312" w:eastAsia="仿宋_GB2312" w:hint="eastAsia"/>
          <w:sz w:val="28"/>
          <w:szCs w:val="28"/>
        </w:rPr>
        <w:t>成员由有意愿加入</w:t>
      </w:r>
      <w:r w:rsidRPr="000C4532">
        <w:rPr>
          <w:rFonts w:ascii="仿宋_GB2312" w:eastAsia="仿宋_GB2312" w:hint="eastAsia"/>
          <w:sz w:val="28"/>
          <w:szCs w:val="28"/>
        </w:rPr>
        <w:t>的企业、事业单位提出申请，由</w:t>
      </w:r>
      <w:r>
        <w:rPr>
          <w:rFonts w:ascii="仿宋_GB2312" w:eastAsia="仿宋_GB2312" w:hint="eastAsia"/>
          <w:sz w:val="28"/>
          <w:szCs w:val="28"/>
        </w:rPr>
        <w:t>标委会委员全会</w:t>
      </w:r>
      <w:r w:rsidRPr="000C4532">
        <w:rPr>
          <w:rFonts w:ascii="仿宋_GB2312" w:eastAsia="仿宋_GB2312" w:hint="eastAsia"/>
          <w:sz w:val="28"/>
          <w:szCs w:val="28"/>
        </w:rPr>
        <w:t>批准。观察成员人数不限。</w:t>
      </w:r>
    </w:p>
    <w:p w:rsidR="003F0272" w:rsidRPr="000C4532" w:rsidRDefault="003F0272" w:rsidP="00164A0D">
      <w:pPr>
        <w:adjustRightInd w:val="0"/>
        <w:snapToGrid w:val="0"/>
        <w:spacing w:line="300" w:lineRule="auto"/>
        <w:ind w:firstLineChars="200" w:firstLine="31680"/>
        <w:rPr>
          <w:rFonts w:ascii="仿宋_GB2312" w:eastAsia="仿宋_GB2312"/>
          <w:sz w:val="28"/>
          <w:szCs w:val="28"/>
        </w:rPr>
      </w:pPr>
      <w:r w:rsidRPr="000C4532">
        <w:rPr>
          <w:rFonts w:ascii="仿宋_GB2312" w:eastAsia="仿宋_GB2312" w:hint="eastAsia"/>
          <w:sz w:val="28"/>
          <w:szCs w:val="28"/>
        </w:rPr>
        <w:t>观察成员的代表受邀请时，可列席</w:t>
      </w:r>
      <w:r>
        <w:rPr>
          <w:rFonts w:ascii="仿宋_GB2312" w:eastAsia="仿宋_GB2312" w:hint="eastAsia"/>
          <w:sz w:val="28"/>
          <w:szCs w:val="28"/>
        </w:rPr>
        <w:t>标委会</w:t>
      </w:r>
      <w:r w:rsidRPr="000C4532">
        <w:rPr>
          <w:rFonts w:ascii="仿宋_GB2312" w:eastAsia="仿宋_GB2312" w:hint="eastAsia"/>
          <w:sz w:val="28"/>
          <w:szCs w:val="28"/>
        </w:rPr>
        <w:t>的会议，发表意见，提出建议，参与有关标准的起草和讨论，但无表决权。观察成员有权获得</w:t>
      </w:r>
      <w:r>
        <w:rPr>
          <w:rFonts w:ascii="仿宋_GB2312" w:eastAsia="仿宋_GB2312" w:hint="eastAsia"/>
          <w:sz w:val="28"/>
          <w:szCs w:val="28"/>
        </w:rPr>
        <w:t>标委会</w:t>
      </w:r>
      <w:r w:rsidRPr="000C4532">
        <w:rPr>
          <w:rFonts w:ascii="仿宋_GB2312" w:eastAsia="仿宋_GB2312" w:hint="eastAsia"/>
          <w:sz w:val="28"/>
          <w:szCs w:val="28"/>
        </w:rPr>
        <w:t>的资料和文件。</w:t>
      </w:r>
    </w:p>
    <w:p w:rsidR="003F0272" w:rsidRPr="000C4532" w:rsidRDefault="003F0272" w:rsidP="00164A0D">
      <w:pPr>
        <w:adjustRightInd w:val="0"/>
        <w:snapToGrid w:val="0"/>
        <w:spacing w:line="300" w:lineRule="auto"/>
        <w:ind w:firstLineChars="200" w:firstLine="31680"/>
        <w:rPr>
          <w:rFonts w:ascii="仿宋_GB2312" w:eastAsia="仿宋_GB2312"/>
          <w:color w:val="000000"/>
          <w:sz w:val="28"/>
          <w:szCs w:val="28"/>
        </w:rPr>
      </w:pPr>
      <w:r w:rsidRPr="000C4532">
        <w:rPr>
          <w:rFonts w:ascii="仿宋_GB2312" w:eastAsia="仿宋_GB2312" w:hint="eastAsia"/>
          <w:sz w:val="28"/>
          <w:szCs w:val="28"/>
        </w:rPr>
        <w:t>第二十条</w:t>
      </w:r>
      <w:r w:rsidRPr="000C4532">
        <w:rPr>
          <w:rFonts w:ascii="仿宋_GB2312" w:eastAsia="仿宋_GB2312"/>
          <w:sz w:val="28"/>
          <w:szCs w:val="28"/>
        </w:rPr>
        <w:t xml:space="preserve">  </w:t>
      </w:r>
      <w:r w:rsidRPr="000C4532">
        <w:rPr>
          <w:rFonts w:ascii="仿宋_GB2312" w:eastAsia="仿宋_GB2312" w:hint="eastAsia"/>
          <w:sz w:val="28"/>
          <w:szCs w:val="28"/>
        </w:rPr>
        <w:t>观察成员每年应按时向</w:t>
      </w:r>
      <w:r>
        <w:rPr>
          <w:rFonts w:ascii="仿宋_GB2312" w:eastAsia="仿宋_GB2312" w:hint="eastAsia"/>
          <w:sz w:val="28"/>
          <w:szCs w:val="28"/>
        </w:rPr>
        <w:t>标委</w:t>
      </w:r>
      <w:r w:rsidRPr="000C4532">
        <w:rPr>
          <w:rFonts w:ascii="仿宋_GB2312" w:eastAsia="仿宋_GB2312" w:hint="eastAsia"/>
          <w:sz w:val="28"/>
          <w:szCs w:val="28"/>
        </w:rPr>
        <w:t>会交纳信息、资料</w:t>
      </w:r>
      <w:r>
        <w:rPr>
          <w:rFonts w:ascii="仿宋_GB2312" w:eastAsia="仿宋_GB2312" w:hint="eastAsia"/>
          <w:sz w:val="28"/>
          <w:szCs w:val="28"/>
        </w:rPr>
        <w:t>等</w:t>
      </w:r>
      <w:r w:rsidRPr="000C4532">
        <w:rPr>
          <w:rFonts w:ascii="仿宋_GB2312" w:eastAsia="仿宋_GB2312" w:hint="eastAsia"/>
          <w:sz w:val="28"/>
          <w:szCs w:val="28"/>
        </w:rPr>
        <w:t>费</w:t>
      </w:r>
      <w:r>
        <w:rPr>
          <w:rFonts w:ascii="仿宋_GB2312" w:eastAsia="仿宋_GB2312" w:hint="eastAsia"/>
          <w:sz w:val="28"/>
          <w:szCs w:val="28"/>
        </w:rPr>
        <w:t>用</w:t>
      </w:r>
      <w:r>
        <w:rPr>
          <w:rFonts w:ascii="仿宋_GB2312" w:eastAsia="仿宋_GB2312"/>
          <w:sz w:val="28"/>
          <w:szCs w:val="28"/>
        </w:rPr>
        <w:t>2000</w:t>
      </w:r>
      <w:r>
        <w:rPr>
          <w:rFonts w:ascii="仿宋_GB2312" w:eastAsia="仿宋_GB2312" w:hint="eastAsia"/>
          <w:sz w:val="28"/>
          <w:szCs w:val="28"/>
        </w:rPr>
        <w:t>元</w:t>
      </w:r>
      <w:r w:rsidRPr="000C4532">
        <w:rPr>
          <w:rFonts w:ascii="仿宋_GB2312" w:eastAsia="仿宋_GB2312" w:hint="eastAsia"/>
          <w:sz w:val="28"/>
          <w:szCs w:val="28"/>
        </w:rPr>
        <w:t>。</w:t>
      </w:r>
    </w:p>
    <w:p w:rsidR="003F0272" w:rsidRPr="000C4532" w:rsidRDefault="003F0272" w:rsidP="00164A0D">
      <w:pPr>
        <w:adjustRightInd w:val="0"/>
        <w:snapToGrid w:val="0"/>
        <w:spacing w:line="300" w:lineRule="auto"/>
        <w:ind w:firstLineChars="200" w:firstLine="31680"/>
        <w:rPr>
          <w:rFonts w:ascii="仿宋_GB2312" w:eastAsia="仿宋_GB2312"/>
          <w:sz w:val="28"/>
          <w:szCs w:val="28"/>
        </w:rPr>
      </w:pPr>
      <w:r w:rsidRPr="000C4532">
        <w:rPr>
          <w:rFonts w:ascii="仿宋_GB2312" w:eastAsia="仿宋_GB2312" w:hint="eastAsia"/>
          <w:sz w:val="28"/>
          <w:szCs w:val="28"/>
        </w:rPr>
        <w:t>第二十一条</w:t>
      </w:r>
      <w:r w:rsidRPr="000C4532">
        <w:rPr>
          <w:rFonts w:ascii="仿宋_GB2312" w:eastAsia="仿宋_GB2312"/>
          <w:sz w:val="28"/>
          <w:szCs w:val="28"/>
        </w:rPr>
        <w:t xml:space="preserve"> </w:t>
      </w:r>
      <w:r>
        <w:rPr>
          <w:rFonts w:ascii="仿宋_GB2312" w:eastAsia="仿宋_GB2312"/>
          <w:sz w:val="28"/>
          <w:szCs w:val="28"/>
        </w:rPr>
        <w:t xml:space="preserve"> </w:t>
      </w:r>
      <w:r w:rsidRPr="000C4532">
        <w:rPr>
          <w:rFonts w:ascii="仿宋_GB2312" w:eastAsia="仿宋_GB2312" w:hint="eastAsia"/>
          <w:sz w:val="28"/>
          <w:szCs w:val="28"/>
        </w:rPr>
        <w:t>正、副主任委员由委员中产生</w:t>
      </w:r>
      <w:r>
        <w:rPr>
          <w:rFonts w:ascii="仿宋_GB2312" w:eastAsia="仿宋_GB2312" w:hint="eastAsia"/>
          <w:sz w:val="28"/>
          <w:szCs w:val="28"/>
        </w:rPr>
        <w:t>，</w:t>
      </w:r>
      <w:r w:rsidRPr="000C4532">
        <w:rPr>
          <w:rFonts w:ascii="仿宋_GB2312" w:eastAsia="仿宋_GB2312" w:hint="eastAsia"/>
          <w:sz w:val="28"/>
          <w:szCs w:val="28"/>
        </w:rPr>
        <w:t>由</w:t>
      </w:r>
      <w:r>
        <w:rPr>
          <w:rFonts w:ascii="仿宋_GB2312" w:eastAsia="仿宋_GB2312" w:hint="eastAsia"/>
          <w:sz w:val="28"/>
          <w:szCs w:val="28"/>
        </w:rPr>
        <w:t>协会秘书处提名，报请标委会委员全会选举，经协会理事会</w:t>
      </w:r>
      <w:r w:rsidRPr="000C4532">
        <w:rPr>
          <w:rFonts w:ascii="仿宋_GB2312" w:eastAsia="仿宋_GB2312" w:hint="eastAsia"/>
          <w:sz w:val="28"/>
          <w:szCs w:val="28"/>
        </w:rPr>
        <w:t>批准并聘任。</w:t>
      </w:r>
    </w:p>
    <w:p w:rsidR="003F0272" w:rsidRPr="000C4532" w:rsidRDefault="003F0272" w:rsidP="00164A0D">
      <w:pPr>
        <w:adjustRightInd w:val="0"/>
        <w:snapToGrid w:val="0"/>
        <w:spacing w:line="300" w:lineRule="auto"/>
        <w:ind w:firstLineChars="200" w:firstLine="31680"/>
        <w:rPr>
          <w:rFonts w:ascii="仿宋_GB2312" w:eastAsia="仿宋_GB2312"/>
          <w:sz w:val="28"/>
          <w:szCs w:val="28"/>
        </w:rPr>
      </w:pPr>
      <w:r w:rsidRPr="000C4532">
        <w:rPr>
          <w:rFonts w:ascii="仿宋_GB2312" w:eastAsia="仿宋_GB2312" w:hint="eastAsia"/>
          <w:sz w:val="28"/>
          <w:szCs w:val="28"/>
        </w:rPr>
        <w:t>正、副主任委员主持</w:t>
      </w:r>
      <w:r>
        <w:rPr>
          <w:rFonts w:ascii="仿宋_GB2312" w:eastAsia="仿宋_GB2312" w:hint="eastAsia"/>
          <w:sz w:val="28"/>
          <w:szCs w:val="28"/>
        </w:rPr>
        <w:t>标委会委员</w:t>
      </w:r>
      <w:r w:rsidRPr="000C4532">
        <w:rPr>
          <w:rFonts w:ascii="仿宋_GB2312" w:eastAsia="仿宋_GB2312" w:hint="eastAsia"/>
          <w:sz w:val="28"/>
          <w:szCs w:val="28"/>
        </w:rPr>
        <w:t>全会，负责标准的审查签署。委员会全会闭会期间，负责对重要问题决策，</w:t>
      </w:r>
      <w:r>
        <w:rPr>
          <w:rFonts w:ascii="仿宋_GB2312" w:eastAsia="仿宋_GB2312" w:hint="eastAsia"/>
          <w:sz w:val="28"/>
          <w:szCs w:val="28"/>
        </w:rPr>
        <w:t>标委会日常工作由</w:t>
      </w:r>
      <w:r w:rsidRPr="000C4532">
        <w:rPr>
          <w:rFonts w:ascii="仿宋_GB2312" w:eastAsia="仿宋_GB2312" w:hint="eastAsia"/>
          <w:sz w:val="28"/>
          <w:szCs w:val="28"/>
        </w:rPr>
        <w:t>主任委员</w:t>
      </w:r>
      <w:r>
        <w:rPr>
          <w:rFonts w:ascii="仿宋_GB2312" w:eastAsia="仿宋_GB2312" w:hint="eastAsia"/>
          <w:sz w:val="28"/>
          <w:szCs w:val="28"/>
        </w:rPr>
        <w:t>领导</w:t>
      </w:r>
      <w:r w:rsidRPr="000C4532">
        <w:rPr>
          <w:rFonts w:ascii="仿宋_GB2312" w:eastAsia="仿宋_GB2312" w:hint="eastAsia"/>
          <w:sz w:val="28"/>
          <w:szCs w:val="28"/>
        </w:rPr>
        <w:t>。</w:t>
      </w:r>
    </w:p>
    <w:p w:rsidR="003F0272" w:rsidRPr="000C4532" w:rsidRDefault="003F0272" w:rsidP="00164A0D">
      <w:pPr>
        <w:adjustRightInd w:val="0"/>
        <w:snapToGrid w:val="0"/>
        <w:spacing w:line="300" w:lineRule="auto"/>
        <w:ind w:firstLineChars="200" w:firstLine="31680"/>
        <w:rPr>
          <w:rFonts w:ascii="仿宋_GB2312" w:eastAsia="仿宋_GB2312"/>
          <w:sz w:val="28"/>
          <w:szCs w:val="28"/>
        </w:rPr>
      </w:pPr>
      <w:r w:rsidRPr="000C4532">
        <w:rPr>
          <w:rFonts w:ascii="仿宋_GB2312" w:eastAsia="仿宋_GB2312" w:hint="eastAsia"/>
          <w:sz w:val="28"/>
          <w:szCs w:val="28"/>
        </w:rPr>
        <w:t>第二十二条</w:t>
      </w:r>
      <w:r w:rsidRPr="000C4532">
        <w:rPr>
          <w:rFonts w:ascii="仿宋_GB2312" w:eastAsia="仿宋_GB2312"/>
          <w:sz w:val="28"/>
          <w:szCs w:val="28"/>
        </w:rPr>
        <w:t xml:space="preserve">  </w:t>
      </w:r>
      <w:r w:rsidRPr="000C4532">
        <w:rPr>
          <w:rFonts w:ascii="仿宋_GB2312" w:eastAsia="仿宋_GB2312" w:hint="eastAsia"/>
          <w:sz w:val="28"/>
          <w:szCs w:val="28"/>
        </w:rPr>
        <w:t>秘书处</w:t>
      </w:r>
    </w:p>
    <w:p w:rsidR="003F0272" w:rsidRPr="000C4532" w:rsidRDefault="003F0272" w:rsidP="00164A0D">
      <w:pPr>
        <w:adjustRightInd w:val="0"/>
        <w:snapToGrid w:val="0"/>
        <w:spacing w:line="300" w:lineRule="auto"/>
        <w:ind w:firstLineChars="200" w:firstLine="31680"/>
        <w:rPr>
          <w:rFonts w:ascii="仿宋_GB2312" w:eastAsia="仿宋_GB2312"/>
          <w:sz w:val="28"/>
          <w:szCs w:val="28"/>
        </w:rPr>
      </w:pPr>
      <w:r>
        <w:rPr>
          <w:rFonts w:ascii="仿宋_GB2312" w:eastAsia="仿宋_GB2312" w:hint="eastAsia"/>
          <w:sz w:val="28"/>
          <w:szCs w:val="28"/>
        </w:rPr>
        <w:t>标委会</w:t>
      </w:r>
      <w:r w:rsidRPr="000C4532">
        <w:rPr>
          <w:rFonts w:ascii="仿宋_GB2312" w:eastAsia="仿宋_GB2312" w:hint="eastAsia"/>
          <w:sz w:val="28"/>
          <w:szCs w:val="28"/>
        </w:rPr>
        <w:t>秘书处设在</w:t>
      </w:r>
      <w:r>
        <w:rPr>
          <w:rFonts w:ascii="仿宋_GB2312" w:eastAsia="仿宋_GB2312" w:hint="eastAsia"/>
          <w:sz w:val="28"/>
          <w:szCs w:val="28"/>
        </w:rPr>
        <w:t>协会秘书处，秘书长在委员中产生，由协会秘书处提名，报请标委会委员全会选举，经协会理事会</w:t>
      </w:r>
      <w:r w:rsidRPr="000C4532">
        <w:rPr>
          <w:rFonts w:ascii="仿宋_GB2312" w:eastAsia="仿宋_GB2312" w:hint="eastAsia"/>
          <w:sz w:val="28"/>
          <w:szCs w:val="28"/>
        </w:rPr>
        <w:t>批准并聘任</w:t>
      </w:r>
      <w:r>
        <w:rPr>
          <w:rFonts w:ascii="仿宋_GB2312" w:eastAsia="仿宋_GB2312" w:hint="eastAsia"/>
          <w:sz w:val="28"/>
          <w:szCs w:val="28"/>
        </w:rPr>
        <w:t>。</w:t>
      </w:r>
      <w:r w:rsidRPr="000C4532">
        <w:rPr>
          <w:rFonts w:ascii="仿宋_GB2312" w:eastAsia="仿宋_GB2312" w:hint="eastAsia"/>
          <w:sz w:val="28"/>
          <w:szCs w:val="28"/>
        </w:rPr>
        <w:t>在</w:t>
      </w:r>
      <w:r>
        <w:rPr>
          <w:rFonts w:ascii="仿宋_GB2312" w:eastAsia="仿宋_GB2312" w:hint="eastAsia"/>
          <w:sz w:val="28"/>
          <w:szCs w:val="28"/>
        </w:rPr>
        <w:t>标委会委员</w:t>
      </w:r>
      <w:r w:rsidRPr="000C4532">
        <w:rPr>
          <w:rFonts w:ascii="仿宋_GB2312" w:eastAsia="仿宋_GB2312" w:hint="eastAsia"/>
          <w:sz w:val="28"/>
          <w:szCs w:val="28"/>
        </w:rPr>
        <w:t>全会闭会期间，</w:t>
      </w:r>
      <w:r>
        <w:rPr>
          <w:rFonts w:ascii="仿宋_GB2312" w:eastAsia="仿宋_GB2312" w:hint="eastAsia"/>
          <w:sz w:val="28"/>
          <w:szCs w:val="28"/>
        </w:rPr>
        <w:t>秘书长在主任委员领导下</w:t>
      </w:r>
      <w:r w:rsidRPr="000C4532">
        <w:rPr>
          <w:rFonts w:ascii="仿宋_GB2312" w:eastAsia="仿宋_GB2312" w:hint="eastAsia"/>
          <w:sz w:val="28"/>
          <w:szCs w:val="28"/>
        </w:rPr>
        <w:t>，</w:t>
      </w:r>
      <w:r>
        <w:rPr>
          <w:rFonts w:ascii="仿宋_GB2312" w:eastAsia="仿宋_GB2312" w:hint="eastAsia"/>
          <w:sz w:val="28"/>
          <w:szCs w:val="28"/>
        </w:rPr>
        <w:t>主持标委会</w:t>
      </w:r>
      <w:r w:rsidRPr="000C4532">
        <w:rPr>
          <w:rFonts w:ascii="仿宋_GB2312" w:eastAsia="仿宋_GB2312" w:hint="eastAsia"/>
          <w:sz w:val="28"/>
          <w:szCs w:val="28"/>
        </w:rPr>
        <w:t>日常工作。</w:t>
      </w:r>
    </w:p>
    <w:p w:rsidR="003F0272" w:rsidRPr="000C4532" w:rsidRDefault="003F0272" w:rsidP="00164A0D">
      <w:pPr>
        <w:adjustRightInd w:val="0"/>
        <w:snapToGrid w:val="0"/>
        <w:spacing w:line="300" w:lineRule="auto"/>
        <w:ind w:firstLineChars="200" w:firstLine="31680"/>
        <w:rPr>
          <w:rFonts w:ascii="仿宋_GB2312" w:eastAsia="仿宋_GB2312"/>
          <w:sz w:val="28"/>
          <w:szCs w:val="28"/>
        </w:rPr>
      </w:pPr>
      <w:r>
        <w:rPr>
          <w:rFonts w:ascii="仿宋_GB2312" w:eastAsia="仿宋_GB2312" w:hint="eastAsia"/>
          <w:sz w:val="28"/>
          <w:szCs w:val="28"/>
        </w:rPr>
        <w:t>标委会副秘书长</w:t>
      </w:r>
      <w:r w:rsidRPr="000C4532">
        <w:rPr>
          <w:rFonts w:ascii="仿宋_GB2312" w:eastAsia="仿宋_GB2312" w:hint="eastAsia"/>
          <w:sz w:val="28"/>
          <w:szCs w:val="28"/>
        </w:rPr>
        <w:t>由</w:t>
      </w:r>
      <w:r>
        <w:rPr>
          <w:rFonts w:ascii="仿宋_GB2312" w:eastAsia="仿宋_GB2312" w:hint="eastAsia"/>
          <w:sz w:val="28"/>
          <w:szCs w:val="28"/>
        </w:rPr>
        <w:t>秘书长</w:t>
      </w:r>
      <w:r w:rsidRPr="000C4532">
        <w:rPr>
          <w:rFonts w:ascii="仿宋_GB2312" w:eastAsia="仿宋_GB2312" w:hint="eastAsia"/>
          <w:sz w:val="28"/>
          <w:szCs w:val="28"/>
        </w:rPr>
        <w:t>提名，</w:t>
      </w:r>
      <w:r>
        <w:rPr>
          <w:rFonts w:ascii="仿宋_GB2312" w:eastAsia="仿宋_GB2312" w:hint="eastAsia"/>
          <w:sz w:val="28"/>
          <w:szCs w:val="28"/>
        </w:rPr>
        <w:t>经主任委员审批后聘任</w:t>
      </w:r>
      <w:r w:rsidRPr="000C4532">
        <w:rPr>
          <w:rFonts w:ascii="仿宋_GB2312" w:eastAsia="仿宋_GB2312" w:hint="eastAsia"/>
          <w:sz w:val="28"/>
          <w:szCs w:val="28"/>
        </w:rPr>
        <w:t>，秘书处其他成员</w:t>
      </w:r>
      <w:r>
        <w:rPr>
          <w:rFonts w:ascii="仿宋_GB2312" w:eastAsia="仿宋_GB2312" w:hint="eastAsia"/>
          <w:sz w:val="28"/>
          <w:szCs w:val="28"/>
        </w:rPr>
        <w:t>秘书长</w:t>
      </w:r>
      <w:r w:rsidRPr="000C4532">
        <w:rPr>
          <w:rFonts w:ascii="仿宋_GB2312" w:eastAsia="仿宋_GB2312" w:hint="eastAsia"/>
          <w:sz w:val="28"/>
          <w:szCs w:val="28"/>
        </w:rPr>
        <w:t>决定，并报</w:t>
      </w:r>
      <w:r>
        <w:rPr>
          <w:rFonts w:ascii="仿宋_GB2312" w:eastAsia="仿宋_GB2312" w:hint="eastAsia"/>
          <w:sz w:val="28"/>
          <w:szCs w:val="28"/>
        </w:rPr>
        <w:t>协会理事会</w:t>
      </w:r>
      <w:r w:rsidRPr="000C4532">
        <w:rPr>
          <w:rFonts w:ascii="仿宋_GB2312" w:eastAsia="仿宋_GB2312" w:hint="eastAsia"/>
          <w:sz w:val="28"/>
          <w:szCs w:val="28"/>
        </w:rPr>
        <w:t>备案。</w:t>
      </w:r>
    </w:p>
    <w:p w:rsidR="003F0272" w:rsidRDefault="003F0272" w:rsidP="00164A0D">
      <w:pPr>
        <w:adjustRightInd w:val="0"/>
        <w:snapToGrid w:val="0"/>
        <w:spacing w:line="300" w:lineRule="auto"/>
        <w:ind w:firstLineChars="200" w:firstLine="31680"/>
        <w:rPr>
          <w:rFonts w:ascii="仿宋_GB2312" w:eastAsia="仿宋_GB2312"/>
          <w:sz w:val="28"/>
          <w:szCs w:val="28"/>
        </w:rPr>
      </w:pPr>
      <w:r>
        <w:rPr>
          <w:rFonts w:ascii="仿宋_GB2312" w:eastAsia="仿宋_GB2312" w:hint="eastAsia"/>
          <w:sz w:val="28"/>
          <w:szCs w:val="28"/>
        </w:rPr>
        <w:t>标委会主管</w:t>
      </w:r>
      <w:r w:rsidRPr="000C4532">
        <w:rPr>
          <w:rFonts w:ascii="仿宋_GB2312" w:eastAsia="仿宋_GB2312" w:hint="eastAsia"/>
          <w:sz w:val="28"/>
          <w:szCs w:val="28"/>
        </w:rPr>
        <w:t>上级单位根据工作需要，可派代表作联络员。</w:t>
      </w:r>
    </w:p>
    <w:p w:rsidR="003F0272" w:rsidRPr="006815B5" w:rsidRDefault="003F0272" w:rsidP="00164A0D">
      <w:pPr>
        <w:adjustRightInd w:val="0"/>
        <w:snapToGrid w:val="0"/>
        <w:spacing w:line="300" w:lineRule="auto"/>
        <w:ind w:firstLineChars="200" w:firstLine="31680"/>
        <w:rPr>
          <w:rFonts w:ascii="仿宋_GB2312" w:eastAsia="仿宋_GB2312"/>
          <w:sz w:val="28"/>
          <w:szCs w:val="28"/>
        </w:rPr>
      </w:pPr>
      <w:r w:rsidRPr="006815B5">
        <w:rPr>
          <w:rFonts w:ascii="仿宋_GB2312" w:eastAsia="仿宋_GB2312" w:hint="eastAsia"/>
          <w:sz w:val="28"/>
          <w:szCs w:val="28"/>
        </w:rPr>
        <w:t>第二十三条</w:t>
      </w:r>
      <w:r w:rsidRPr="006815B5">
        <w:rPr>
          <w:rFonts w:ascii="仿宋_GB2312" w:eastAsia="仿宋_GB2312"/>
          <w:sz w:val="28"/>
          <w:szCs w:val="28"/>
        </w:rPr>
        <w:t xml:space="preserve">  </w:t>
      </w:r>
      <w:r w:rsidRPr="006815B5">
        <w:rPr>
          <w:rFonts w:ascii="仿宋_GB2312" w:eastAsia="仿宋_GB2312" w:hint="eastAsia"/>
          <w:sz w:val="28"/>
          <w:szCs w:val="28"/>
        </w:rPr>
        <w:t>工作组</w:t>
      </w:r>
    </w:p>
    <w:p w:rsidR="003F0272" w:rsidRPr="006815B5" w:rsidRDefault="003F0272" w:rsidP="00164A0D">
      <w:pPr>
        <w:adjustRightInd w:val="0"/>
        <w:snapToGrid w:val="0"/>
        <w:spacing w:line="300" w:lineRule="auto"/>
        <w:ind w:firstLineChars="200" w:firstLine="31680"/>
        <w:rPr>
          <w:rFonts w:ascii="仿宋_GB2312" w:eastAsia="仿宋_GB2312"/>
          <w:sz w:val="28"/>
          <w:szCs w:val="28"/>
        </w:rPr>
      </w:pPr>
      <w:r w:rsidRPr="006815B5">
        <w:rPr>
          <w:rFonts w:ascii="仿宋_GB2312" w:eastAsia="仿宋_GB2312" w:hint="eastAsia"/>
          <w:sz w:val="28"/>
          <w:szCs w:val="28"/>
        </w:rPr>
        <w:t>根据每项新标准编制的需要，</w:t>
      </w:r>
      <w:r>
        <w:rPr>
          <w:rFonts w:ascii="仿宋_GB2312" w:eastAsia="仿宋_GB2312" w:hint="eastAsia"/>
          <w:sz w:val="28"/>
          <w:szCs w:val="28"/>
        </w:rPr>
        <w:t>可</w:t>
      </w:r>
      <w:r w:rsidRPr="006815B5">
        <w:rPr>
          <w:rFonts w:ascii="仿宋_GB2312" w:eastAsia="仿宋_GB2312" w:hint="eastAsia"/>
          <w:sz w:val="28"/>
          <w:szCs w:val="28"/>
        </w:rPr>
        <w:t>成立临时性的标准编制工作组。工作组组长由</w:t>
      </w:r>
      <w:r>
        <w:rPr>
          <w:rFonts w:ascii="仿宋_GB2312" w:eastAsia="仿宋_GB2312" w:hint="eastAsia"/>
          <w:sz w:val="28"/>
          <w:szCs w:val="28"/>
        </w:rPr>
        <w:t>标委</w:t>
      </w:r>
      <w:r w:rsidRPr="006815B5">
        <w:rPr>
          <w:rFonts w:ascii="仿宋_GB2312" w:eastAsia="仿宋_GB2312" w:hint="eastAsia"/>
          <w:sz w:val="28"/>
          <w:szCs w:val="28"/>
        </w:rPr>
        <w:t>会中委员单位提出，报</w:t>
      </w:r>
      <w:r>
        <w:rPr>
          <w:rFonts w:ascii="仿宋_GB2312" w:eastAsia="仿宋_GB2312" w:hint="eastAsia"/>
          <w:sz w:val="28"/>
          <w:szCs w:val="28"/>
        </w:rPr>
        <w:t>标委会委员全体会议</w:t>
      </w:r>
      <w:r w:rsidRPr="006815B5">
        <w:rPr>
          <w:rFonts w:ascii="仿宋_GB2312" w:eastAsia="仿宋_GB2312" w:hint="eastAsia"/>
          <w:sz w:val="28"/>
          <w:szCs w:val="28"/>
        </w:rPr>
        <w:t>确定。</w:t>
      </w:r>
      <w:r>
        <w:rPr>
          <w:rFonts w:ascii="仿宋_GB2312" w:eastAsia="仿宋_GB2312" w:hint="eastAsia"/>
          <w:sz w:val="28"/>
          <w:szCs w:val="28"/>
        </w:rPr>
        <w:t>非标委会</w:t>
      </w:r>
      <w:r w:rsidRPr="006815B5">
        <w:rPr>
          <w:rFonts w:ascii="仿宋_GB2312" w:eastAsia="仿宋_GB2312" w:hint="eastAsia"/>
          <w:sz w:val="28"/>
          <w:szCs w:val="28"/>
        </w:rPr>
        <w:t>成员，如有积极性</w:t>
      </w:r>
      <w:r>
        <w:rPr>
          <w:rFonts w:ascii="仿宋_GB2312" w:eastAsia="仿宋_GB2312" w:hint="eastAsia"/>
          <w:sz w:val="28"/>
          <w:szCs w:val="28"/>
        </w:rPr>
        <w:t>高的</w:t>
      </w:r>
      <w:r w:rsidRPr="006815B5">
        <w:rPr>
          <w:rFonts w:ascii="仿宋_GB2312" w:eastAsia="仿宋_GB2312" w:hint="eastAsia"/>
          <w:sz w:val="28"/>
          <w:szCs w:val="28"/>
        </w:rPr>
        <w:t>合适人选，也可担任工作组组长。工作组全面负责该项标准编制工作，并应经常与秘书处联系，汇报标准进展情况。该标准任务完成后，工作组即行撤消。</w:t>
      </w:r>
    </w:p>
    <w:p w:rsidR="003F0272" w:rsidRPr="006815B5" w:rsidRDefault="003F0272" w:rsidP="00164A0D">
      <w:pPr>
        <w:adjustRightInd w:val="0"/>
        <w:snapToGrid w:val="0"/>
        <w:spacing w:line="300" w:lineRule="auto"/>
        <w:ind w:firstLineChars="200" w:firstLine="31680"/>
        <w:rPr>
          <w:rFonts w:ascii="仿宋_GB2312" w:eastAsia="仿宋_GB2312"/>
          <w:sz w:val="28"/>
          <w:szCs w:val="28"/>
        </w:rPr>
      </w:pPr>
      <w:r>
        <w:rPr>
          <w:rFonts w:ascii="仿宋_GB2312" w:eastAsia="仿宋_GB2312"/>
          <w:spacing w:val="-4"/>
          <w:sz w:val="28"/>
          <w:szCs w:val="28"/>
        </w:rPr>
        <w:t xml:space="preserve"> </w:t>
      </w:r>
      <w:r w:rsidRPr="006815B5">
        <w:rPr>
          <w:rFonts w:ascii="仿宋_GB2312" w:eastAsia="仿宋_GB2312" w:hint="eastAsia"/>
          <w:spacing w:val="-4"/>
          <w:sz w:val="28"/>
          <w:szCs w:val="28"/>
        </w:rPr>
        <w:t>第二十四条</w:t>
      </w:r>
      <w:r w:rsidRPr="006815B5">
        <w:rPr>
          <w:rFonts w:ascii="仿宋_GB2312" w:eastAsia="仿宋_GB2312"/>
          <w:spacing w:val="-4"/>
          <w:sz w:val="28"/>
          <w:szCs w:val="28"/>
        </w:rPr>
        <w:t xml:space="preserve">  </w:t>
      </w:r>
      <w:r>
        <w:rPr>
          <w:rFonts w:ascii="仿宋_GB2312" w:eastAsia="仿宋_GB2312" w:hint="eastAsia"/>
          <w:spacing w:val="-4"/>
          <w:sz w:val="28"/>
          <w:szCs w:val="28"/>
        </w:rPr>
        <w:t>标委会</w:t>
      </w:r>
      <w:r w:rsidRPr="006815B5">
        <w:rPr>
          <w:rFonts w:ascii="仿宋_GB2312" w:eastAsia="仿宋_GB2312" w:hint="eastAsia"/>
          <w:spacing w:val="-4"/>
          <w:sz w:val="28"/>
          <w:szCs w:val="28"/>
        </w:rPr>
        <w:t>一届任期为</w:t>
      </w:r>
      <w:r w:rsidRPr="006815B5">
        <w:rPr>
          <w:rFonts w:ascii="仿宋_GB2312" w:eastAsia="仿宋_GB2312"/>
          <w:spacing w:val="-4"/>
          <w:sz w:val="28"/>
          <w:szCs w:val="28"/>
        </w:rPr>
        <w:t>5</w:t>
      </w:r>
      <w:r w:rsidRPr="006815B5">
        <w:rPr>
          <w:rFonts w:ascii="仿宋_GB2312" w:eastAsia="仿宋_GB2312" w:hint="eastAsia"/>
          <w:spacing w:val="-4"/>
          <w:sz w:val="28"/>
          <w:szCs w:val="28"/>
        </w:rPr>
        <w:t>年。</w:t>
      </w:r>
      <w:r w:rsidRPr="006815B5">
        <w:rPr>
          <w:rFonts w:ascii="仿宋_GB2312" w:eastAsia="仿宋_GB2312" w:hint="eastAsia"/>
          <w:sz w:val="28"/>
          <w:szCs w:val="28"/>
        </w:rPr>
        <w:t>换届工作按照《</w:t>
      </w:r>
      <w:r>
        <w:rPr>
          <w:rFonts w:ascii="仿宋_GB2312" w:eastAsia="仿宋_GB2312" w:hint="eastAsia"/>
          <w:sz w:val="28"/>
          <w:szCs w:val="28"/>
        </w:rPr>
        <w:t>中国工业清洗协会分支机构</w:t>
      </w:r>
      <w:r w:rsidRPr="006815B5">
        <w:rPr>
          <w:rFonts w:ascii="仿宋_GB2312" w:eastAsia="仿宋_GB2312" w:hint="eastAsia"/>
          <w:sz w:val="28"/>
          <w:szCs w:val="28"/>
        </w:rPr>
        <w:t>管理办法》进行。换届方案由</w:t>
      </w:r>
      <w:r>
        <w:rPr>
          <w:rFonts w:ascii="仿宋_GB2312" w:eastAsia="仿宋_GB2312" w:hint="eastAsia"/>
          <w:sz w:val="28"/>
          <w:szCs w:val="28"/>
        </w:rPr>
        <w:t>标委会</w:t>
      </w:r>
      <w:r w:rsidRPr="006815B5">
        <w:rPr>
          <w:rFonts w:ascii="仿宋_GB2312" w:eastAsia="仿宋_GB2312" w:hint="eastAsia"/>
          <w:sz w:val="28"/>
          <w:szCs w:val="28"/>
        </w:rPr>
        <w:t>秘书处提出并报</w:t>
      </w:r>
      <w:r>
        <w:rPr>
          <w:rFonts w:ascii="仿宋_GB2312" w:eastAsia="仿宋_GB2312" w:hint="eastAsia"/>
          <w:sz w:val="28"/>
          <w:szCs w:val="28"/>
        </w:rPr>
        <w:t>协会秘书处</w:t>
      </w:r>
      <w:r w:rsidRPr="006815B5">
        <w:rPr>
          <w:rFonts w:ascii="仿宋_GB2312" w:eastAsia="仿宋_GB2312" w:hint="eastAsia"/>
          <w:sz w:val="28"/>
          <w:szCs w:val="28"/>
        </w:rPr>
        <w:t>审核。换届方案</w:t>
      </w:r>
      <w:r>
        <w:rPr>
          <w:rFonts w:ascii="仿宋_GB2312" w:eastAsia="仿宋_GB2312" w:hint="eastAsia"/>
          <w:sz w:val="28"/>
          <w:szCs w:val="28"/>
        </w:rPr>
        <w:t>还</w:t>
      </w:r>
      <w:r w:rsidRPr="006815B5">
        <w:rPr>
          <w:rFonts w:ascii="仿宋_GB2312" w:eastAsia="仿宋_GB2312" w:hint="eastAsia"/>
          <w:sz w:val="28"/>
          <w:szCs w:val="28"/>
        </w:rPr>
        <w:t>应与</w:t>
      </w:r>
      <w:r w:rsidRPr="004965D2">
        <w:rPr>
          <w:rFonts w:ascii="仿宋_GB2312" w:eastAsia="仿宋_GB2312" w:hAnsi="宋体" w:hint="eastAsia"/>
          <w:sz w:val="28"/>
          <w:szCs w:val="28"/>
        </w:rPr>
        <w:t>全国化学标准化技术委员会</w:t>
      </w:r>
      <w:r w:rsidRPr="006815B5">
        <w:rPr>
          <w:rFonts w:ascii="仿宋_GB2312" w:eastAsia="仿宋_GB2312" w:hint="eastAsia"/>
          <w:sz w:val="28"/>
          <w:szCs w:val="28"/>
        </w:rPr>
        <w:t>充分协商并征得其同意。</w:t>
      </w:r>
    </w:p>
    <w:p w:rsidR="003F0272" w:rsidRPr="004965D2" w:rsidRDefault="003F0272" w:rsidP="003B728B">
      <w:pPr>
        <w:adjustRightInd w:val="0"/>
        <w:snapToGrid w:val="0"/>
        <w:spacing w:line="300" w:lineRule="auto"/>
        <w:jc w:val="center"/>
        <w:rPr>
          <w:rFonts w:ascii="仿宋_GB2312" w:eastAsia="仿宋_GB2312"/>
          <w:b/>
          <w:sz w:val="32"/>
          <w:szCs w:val="32"/>
        </w:rPr>
      </w:pPr>
      <w:r w:rsidRPr="004965D2">
        <w:rPr>
          <w:rFonts w:ascii="仿宋_GB2312" w:eastAsia="仿宋_GB2312" w:hint="eastAsia"/>
          <w:b/>
          <w:sz w:val="32"/>
          <w:szCs w:val="32"/>
        </w:rPr>
        <w:t>第四章</w:t>
      </w:r>
      <w:r>
        <w:rPr>
          <w:rFonts w:ascii="仿宋_GB2312" w:eastAsia="仿宋_GB2312"/>
          <w:b/>
          <w:sz w:val="32"/>
          <w:szCs w:val="32"/>
        </w:rPr>
        <w:t xml:space="preserve"> </w:t>
      </w:r>
      <w:r w:rsidRPr="004965D2">
        <w:rPr>
          <w:rFonts w:ascii="仿宋_GB2312" w:eastAsia="仿宋_GB2312" w:hint="eastAsia"/>
          <w:b/>
          <w:sz w:val="32"/>
          <w:szCs w:val="32"/>
        </w:rPr>
        <w:t>工作方式及程序</w:t>
      </w:r>
    </w:p>
    <w:p w:rsidR="003F0272" w:rsidRPr="006815B5" w:rsidRDefault="003F0272" w:rsidP="00164A0D">
      <w:pPr>
        <w:adjustRightInd w:val="0"/>
        <w:snapToGrid w:val="0"/>
        <w:spacing w:line="300" w:lineRule="auto"/>
        <w:ind w:firstLineChars="200" w:firstLine="31680"/>
        <w:rPr>
          <w:rFonts w:ascii="仿宋_GB2312" w:eastAsia="仿宋_GB2312"/>
          <w:sz w:val="28"/>
          <w:szCs w:val="28"/>
        </w:rPr>
      </w:pPr>
      <w:r w:rsidRPr="006815B5">
        <w:rPr>
          <w:rFonts w:ascii="仿宋_GB2312" w:eastAsia="仿宋_GB2312" w:hint="eastAsia"/>
          <w:sz w:val="28"/>
          <w:szCs w:val="28"/>
        </w:rPr>
        <w:t>第二十五条</w:t>
      </w:r>
      <w:r w:rsidRPr="006815B5">
        <w:rPr>
          <w:rFonts w:ascii="仿宋_GB2312" w:eastAsia="仿宋_GB2312"/>
          <w:sz w:val="28"/>
          <w:szCs w:val="28"/>
        </w:rPr>
        <w:t xml:space="preserve">  </w:t>
      </w:r>
      <w:r>
        <w:rPr>
          <w:rFonts w:ascii="仿宋_GB2312" w:eastAsia="仿宋_GB2312" w:hint="eastAsia"/>
          <w:sz w:val="28"/>
          <w:szCs w:val="28"/>
        </w:rPr>
        <w:t>标委会</w:t>
      </w:r>
      <w:r w:rsidRPr="006815B5">
        <w:rPr>
          <w:rFonts w:ascii="仿宋_GB2312" w:eastAsia="仿宋_GB2312" w:hint="eastAsia"/>
          <w:sz w:val="28"/>
          <w:szCs w:val="28"/>
        </w:rPr>
        <w:t>和工作组提出的国家标准和行业标准制修订计划项目的建议报全国</w:t>
      </w:r>
      <w:r>
        <w:rPr>
          <w:rFonts w:ascii="仿宋_GB2312" w:eastAsia="仿宋_GB2312" w:hint="eastAsia"/>
          <w:sz w:val="28"/>
          <w:szCs w:val="28"/>
        </w:rPr>
        <w:t>化学</w:t>
      </w:r>
      <w:r w:rsidRPr="006815B5">
        <w:rPr>
          <w:rFonts w:ascii="仿宋_GB2312" w:eastAsia="仿宋_GB2312" w:hint="eastAsia"/>
          <w:sz w:val="28"/>
          <w:szCs w:val="28"/>
        </w:rPr>
        <w:t>标准化技术委员会秘书处，由技术委员会审核后分别报国务院标准化主管部门和国务院有关行政主管部门。</w:t>
      </w:r>
    </w:p>
    <w:p w:rsidR="003F0272" w:rsidRPr="006815B5" w:rsidRDefault="003F0272" w:rsidP="00164A0D">
      <w:pPr>
        <w:adjustRightInd w:val="0"/>
        <w:snapToGrid w:val="0"/>
        <w:spacing w:line="300" w:lineRule="auto"/>
        <w:ind w:firstLineChars="200" w:firstLine="31680"/>
        <w:rPr>
          <w:rFonts w:ascii="仿宋_GB2312" w:eastAsia="仿宋_GB2312"/>
          <w:sz w:val="28"/>
          <w:szCs w:val="28"/>
        </w:rPr>
      </w:pPr>
      <w:r>
        <w:rPr>
          <w:rFonts w:ascii="仿宋_GB2312" w:eastAsia="仿宋_GB2312" w:hint="eastAsia"/>
          <w:sz w:val="28"/>
          <w:szCs w:val="28"/>
        </w:rPr>
        <w:t>标委会</w:t>
      </w:r>
      <w:r w:rsidRPr="006815B5">
        <w:rPr>
          <w:rFonts w:ascii="仿宋_GB2312" w:eastAsia="仿宋_GB2312" w:hint="eastAsia"/>
          <w:sz w:val="28"/>
          <w:szCs w:val="28"/>
        </w:rPr>
        <w:t>审查通过的标准报批稿，送全国</w:t>
      </w:r>
      <w:r>
        <w:rPr>
          <w:rFonts w:ascii="仿宋_GB2312" w:eastAsia="仿宋_GB2312" w:hint="eastAsia"/>
          <w:sz w:val="28"/>
          <w:szCs w:val="28"/>
        </w:rPr>
        <w:t>化学</w:t>
      </w:r>
      <w:r w:rsidRPr="006815B5">
        <w:rPr>
          <w:rFonts w:ascii="仿宋_GB2312" w:eastAsia="仿宋_GB2312" w:hint="eastAsia"/>
          <w:sz w:val="28"/>
          <w:szCs w:val="28"/>
        </w:rPr>
        <w:t>标准化技术委员会秘书处，由全国</w:t>
      </w:r>
      <w:r>
        <w:rPr>
          <w:rFonts w:ascii="仿宋_GB2312" w:eastAsia="仿宋_GB2312" w:hint="eastAsia"/>
          <w:sz w:val="28"/>
          <w:szCs w:val="28"/>
        </w:rPr>
        <w:t>化学</w:t>
      </w:r>
      <w:r w:rsidRPr="006815B5">
        <w:rPr>
          <w:rFonts w:ascii="仿宋_GB2312" w:eastAsia="仿宋_GB2312" w:hint="eastAsia"/>
          <w:sz w:val="28"/>
          <w:szCs w:val="28"/>
        </w:rPr>
        <w:t>标准化技术委员会按规定报国务院标准化主管部门或国务院有关行政主管部门。全国</w:t>
      </w:r>
      <w:r>
        <w:rPr>
          <w:rFonts w:ascii="仿宋_GB2312" w:eastAsia="仿宋_GB2312" w:hint="eastAsia"/>
          <w:sz w:val="28"/>
          <w:szCs w:val="28"/>
        </w:rPr>
        <w:t>化学</w:t>
      </w:r>
      <w:r w:rsidRPr="006815B5">
        <w:rPr>
          <w:rFonts w:ascii="仿宋_GB2312" w:eastAsia="仿宋_GB2312" w:hint="eastAsia"/>
          <w:sz w:val="28"/>
          <w:szCs w:val="28"/>
        </w:rPr>
        <w:t>标准化技术委员会对</w:t>
      </w:r>
      <w:r>
        <w:rPr>
          <w:rFonts w:ascii="仿宋_GB2312" w:eastAsia="仿宋_GB2312" w:hint="eastAsia"/>
          <w:sz w:val="28"/>
          <w:szCs w:val="28"/>
        </w:rPr>
        <w:t>协会标委会</w:t>
      </w:r>
      <w:r w:rsidRPr="006815B5">
        <w:rPr>
          <w:rFonts w:ascii="仿宋_GB2312" w:eastAsia="仿宋_GB2312" w:hint="eastAsia"/>
          <w:sz w:val="28"/>
          <w:szCs w:val="28"/>
        </w:rPr>
        <w:t>审查通过的标准报批稿，有权提出复议和修改意见。</w:t>
      </w:r>
    </w:p>
    <w:p w:rsidR="003F0272" w:rsidRPr="006815B5" w:rsidRDefault="003F0272" w:rsidP="00164A0D">
      <w:pPr>
        <w:adjustRightInd w:val="0"/>
        <w:snapToGrid w:val="0"/>
        <w:spacing w:line="300" w:lineRule="auto"/>
        <w:ind w:firstLineChars="200" w:firstLine="31680"/>
        <w:rPr>
          <w:rFonts w:ascii="仿宋_GB2312" w:eastAsia="仿宋_GB2312"/>
          <w:sz w:val="28"/>
          <w:szCs w:val="28"/>
        </w:rPr>
      </w:pPr>
      <w:r w:rsidRPr="006815B5">
        <w:rPr>
          <w:rFonts w:ascii="仿宋_GB2312" w:eastAsia="仿宋_GB2312" w:hint="eastAsia"/>
          <w:bCs/>
          <w:sz w:val="28"/>
          <w:szCs w:val="28"/>
        </w:rPr>
        <w:t>第二十六条</w:t>
      </w:r>
      <w:r w:rsidRPr="006815B5">
        <w:rPr>
          <w:rFonts w:ascii="仿宋_GB2312" w:eastAsia="仿宋_GB2312"/>
          <w:bCs/>
          <w:sz w:val="28"/>
          <w:szCs w:val="28"/>
        </w:rPr>
        <w:t xml:space="preserve">  </w:t>
      </w:r>
      <w:r>
        <w:rPr>
          <w:rFonts w:ascii="仿宋_GB2312" w:eastAsia="仿宋_GB2312" w:hint="eastAsia"/>
          <w:sz w:val="28"/>
          <w:szCs w:val="28"/>
        </w:rPr>
        <w:t>标委会</w:t>
      </w:r>
      <w:r w:rsidRPr="006815B5">
        <w:rPr>
          <w:rFonts w:ascii="仿宋_GB2312" w:eastAsia="仿宋_GB2312" w:hint="eastAsia"/>
          <w:sz w:val="28"/>
          <w:szCs w:val="28"/>
        </w:rPr>
        <w:t>应定期向全国</w:t>
      </w:r>
      <w:r>
        <w:rPr>
          <w:rFonts w:ascii="仿宋_GB2312" w:eastAsia="仿宋_GB2312" w:hint="eastAsia"/>
          <w:sz w:val="28"/>
          <w:szCs w:val="28"/>
        </w:rPr>
        <w:t>化学</w:t>
      </w:r>
      <w:r w:rsidRPr="006815B5">
        <w:rPr>
          <w:rFonts w:ascii="仿宋_GB2312" w:eastAsia="仿宋_GB2312" w:hint="eastAsia"/>
          <w:sz w:val="28"/>
          <w:szCs w:val="28"/>
        </w:rPr>
        <w:t>标准化技术委员会报告工作；工作组应定期向</w:t>
      </w:r>
      <w:r>
        <w:rPr>
          <w:rFonts w:ascii="仿宋_GB2312" w:eastAsia="仿宋_GB2312" w:hint="eastAsia"/>
          <w:sz w:val="28"/>
          <w:szCs w:val="28"/>
        </w:rPr>
        <w:t>标委会</w:t>
      </w:r>
      <w:r w:rsidRPr="006815B5">
        <w:rPr>
          <w:rFonts w:ascii="仿宋_GB2312" w:eastAsia="仿宋_GB2312" w:hint="eastAsia"/>
          <w:sz w:val="28"/>
          <w:szCs w:val="28"/>
        </w:rPr>
        <w:t>报告工作。</w:t>
      </w:r>
    </w:p>
    <w:p w:rsidR="003F0272" w:rsidRPr="006815B5" w:rsidRDefault="003F0272" w:rsidP="00164A0D">
      <w:pPr>
        <w:adjustRightInd w:val="0"/>
        <w:snapToGrid w:val="0"/>
        <w:spacing w:line="300" w:lineRule="auto"/>
        <w:ind w:firstLineChars="200" w:firstLine="31680"/>
        <w:rPr>
          <w:rFonts w:ascii="仿宋_GB2312" w:eastAsia="仿宋_GB2312"/>
          <w:sz w:val="28"/>
          <w:szCs w:val="28"/>
        </w:rPr>
      </w:pPr>
      <w:r w:rsidRPr="006815B5">
        <w:rPr>
          <w:rFonts w:ascii="仿宋_GB2312" w:eastAsia="仿宋_GB2312" w:hint="eastAsia"/>
          <w:sz w:val="28"/>
          <w:szCs w:val="28"/>
        </w:rPr>
        <w:t>第二十七条</w:t>
      </w:r>
      <w:r w:rsidRPr="006815B5">
        <w:rPr>
          <w:rFonts w:ascii="仿宋_GB2312" w:eastAsia="仿宋_GB2312"/>
          <w:sz w:val="28"/>
          <w:szCs w:val="28"/>
        </w:rPr>
        <w:t xml:space="preserve">  </w:t>
      </w:r>
      <w:r>
        <w:rPr>
          <w:rFonts w:ascii="仿宋_GB2312" w:eastAsia="仿宋_GB2312" w:hint="eastAsia"/>
          <w:sz w:val="28"/>
          <w:szCs w:val="28"/>
        </w:rPr>
        <w:t>标委</w:t>
      </w:r>
      <w:r w:rsidRPr="006815B5">
        <w:rPr>
          <w:rFonts w:ascii="仿宋_GB2312" w:eastAsia="仿宋_GB2312" w:hint="eastAsia"/>
          <w:sz w:val="28"/>
          <w:szCs w:val="28"/>
        </w:rPr>
        <w:t>会的其他工作程序按照国务院标准化主管部门的有关规定执行。</w:t>
      </w:r>
    </w:p>
    <w:p w:rsidR="003F0272" w:rsidRPr="006815B5" w:rsidRDefault="003F0272" w:rsidP="00164A0D">
      <w:pPr>
        <w:adjustRightInd w:val="0"/>
        <w:snapToGrid w:val="0"/>
        <w:spacing w:line="300" w:lineRule="auto"/>
        <w:ind w:firstLineChars="200" w:firstLine="31680"/>
        <w:rPr>
          <w:rFonts w:ascii="仿宋_GB2312" w:eastAsia="仿宋_GB2312"/>
          <w:sz w:val="28"/>
          <w:szCs w:val="28"/>
        </w:rPr>
      </w:pPr>
      <w:r w:rsidRPr="006815B5">
        <w:rPr>
          <w:rFonts w:ascii="仿宋_GB2312" w:eastAsia="仿宋_GB2312" w:hint="eastAsia"/>
          <w:bCs/>
          <w:sz w:val="28"/>
          <w:szCs w:val="28"/>
        </w:rPr>
        <w:t>第二十八条</w:t>
      </w:r>
      <w:r w:rsidRPr="006815B5">
        <w:rPr>
          <w:rFonts w:ascii="仿宋_GB2312" w:eastAsia="仿宋_GB2312"/>
          <w:bCs/>
          <w:sz w:val="28"/>
          <w:szCs w:val="28"/>
        </w:rPr>
        <w:t xml:space="preserve">  </w:t>
      </w:r>
      <w:r>
        <w:rPr>
          <w:rFonts w:ascii="仿宋_GB2312" w:eastAsia="仿宋_GB2312" w:hint="eastAsia"/>
          <w:sz w:val="28"/>
          <w:szCs w:val="28"/>
        </w:rPr>
        <w:t>标委会</w:t>
      </w:r>
      <w:r w:rsidRPr="006815B5">
        <w:rPr>
          <w:rFonts w:ascii="仿宋_GB2312" w:eastAsia="仿宋_GB2312" w:hint="eastAsia"/>
          <w:sz w:val="28"/>
          <w:szCs w:val="28"/>
        </w:rPr>
        <w:t>工作中的重大问题，必须由到会全体委员三分之二及以上表决通过。</w:t>
      </w:r>
    </w:p>
    <w:p w:rsidR="003F0272" w:rsidRPr="006815B5" w:rsidRDefault="003F0272" w:rsidP="00164A0D">
      <w:pPr>
        <w:adjustRightInd w:val="0"/>
        <w:snapToGrid w:val="0"/>
        <w:spacing w:line="300" w:lineRule="auto"/>
        <w:ind w:firstLineChars="200" w:firstLine="31680"/>
        <w:rPr>
          <w:rFonts w:ascii="仿宋_GB2312" w:eastAsia="仿宋_GB2312"/>
          <w:sz w:val="28"/>
          <w:szCs w:val="28"/>
        </w:rPr>
      </w:pPr>
      <w:r>
        <w:rPr>
          <w:rFonts w:ascii="仿宋_GB2312" w:eastAsia="仿宋_GB2312" w:hint="eastAsia"/>
          <w:sz w:val="28"/>
          <w:szCs w:val="28"/>
        </w:rPr>
        <w:t>标委会</w:t>
      </w:r>
      <w:r w:rsidRPr="006815B5">
        <w:rPr>
          <w:rFonts w:ascii="仿宋_GB2312" w:eastAsia="仿宋_GB2312" w:hint="eastAsia"/>
          <w:sz w:val="28"/>
          <w:szCs w:val="28"/>
        </w:rPr>
        <w:t>原则上每年召开一次全体会议，由主任委员主持。会议主要解决</w:t>
      </w:r>
      <w:r>
        <w:rPr>
          <w:rFonts w:ascii="仿宋_GB2312" w:eastAsia="仿宋_GB2312" w:hint="eastAsia"/>
          <w:sz w:val="28"/>
          <w:szCs w:val="28"/>
        </w:rPr>
        <w:t>标委会</w:t>
      </w:r>
      <w:r w:rsidRPr="006815B5">
        <w:rPr>
          <w:rFonts w:ascii="仿宋_GB2312" w:eastAsia="仿宋_GB2312" w:hint="eastAsia"/>
          <w:sz w:val="28"/>
          <w:szCs w:val="28"/>
        </w:rPr>
        <w:t>重大决策问题，提出标准编制计划；成立工作组，并确定组长；确定经费预算及结算；审查秘书处年度工作报告；审查通过标准，确定下年度工作计划及秘书处下年度工作要点；其他临时动议。</w:t>
      </w:r>
    </w:p>
    <w:p w:rsidR="003F0272" w:rsidRPr="006815B5" w:rsidRDefault="003F0272" w:rsidP="00164A0D">
      <w:pPr>
        <w:adjustRightInd w:val="0"/>
        <w:snapToGrid w:val="0"/>
        <w:spacing w:line="300" w:lineRule="auto"/>
        <w:ind w:firstLineChars="200" w:firstLine="31680"/>
        <w:rPr>
          <w:rFonts w:ascii="仿宋_GB2312" w:eastAsia="仿宋_GB2312"/>
          <w:sz w:val="28"/>
          <w:szCs w:val="28"/>
        </w:rPr>
      </w:pPr>
      <w:r w:rsidRPr="006815B5">
        <w:rPr>
          <w:rFonts w:ascii="仿宋_GB2312" w:eastAsia="仿宋_GB2312" w:hint="eastAsia"/>
          <w:sz w:val="28"/>
          <w:szCs w:val="28"/>
        </w:rPr>
        <w:t>第二十九条</w:t>
      </w:r>
      <w:r w:rsidRPr="006815B5">
        <w:rPr>
          <w:rFonts w:ascii="仿宋_GB2312" w:eastAsia="仿宋_GB2312"/>
          <w:sz w:val="28"/>
          <w:szCs w:val="28"/>
        </w:rPr>
        <w:t xml:space="preserve">  </w:t>
      </w:r>
      <w:r w:rsidRPr="006815B5">
        <w:rPr>
          <w:rFonts w:ascii="仿宋_GB2312" w:eastAsia="仿宋_GB2312" w:hint="eastAsia"/>
          <w:sz w:val="28"/>
          <w:szCs w:val="28"/>
        </w:rPr>
        <w:t>工作组是编制标准的核心组织。组长单位应正式呈报编制标准计划及协议。协议中应包括编制本标准的征求意见稿、送审稿和报批稿的完成期限，参加工作组单位人员及主要措施，经费预算等。标准编制协议具有合同性质。工作组长单位应保证按时、高质量的完成标准编制任务。工作组在标准编制过程中，应经常与秘书处取得联系。秘书处也可派人参加标准的讨论工作。</w:t>
      </w:r>
    </w:p>
    <w:p w:rsidR="003F0272" w:rsidRPr="006815B5" w:rsidRDefault="003F0272" w:rsidP="00164A0D">
      <w:pPr>
        <w:adjustRightInd w:val="0"/>
        <w:snapToGrid w:val="0"/>
        <w:spacing w:line="300" w:lineRule="auto"/>
        <w:ind w:firstLineChars="200" w:firstLine="31680"/>
        <w:rPr>
          <w:rFonts w:ascii="仿宋_GB2312" w:eastAsia="仿宋_GB2312"/>
          <w:sz w:val="28"/>
          <w:szCs w:val="28"/>
        </w:rPr>
      </w:pPr>
      <w:r w:rsidRPr="006815B5">
        <w:rPr>
          <w:rFonts w:ascii="仿宋_GB2312" w:eastAsia="仿宋_GB2312" w:hint="eastAsia"/>
          <w:sz w:val="28"/>
          <w:szCs w:val="28"/>
        </w:rPr>
        <w:t>工作组完成标准草案征求意见稿</w:t>
      </w:r>
      <w:r w:rsidRPr="006815B5">
        <w:rPr>
          <w:rFonts w:ascii="仿宋_GB2312" w:eastAsia="仿宋_GB2312"/>
          <w:sz w:val="28"/>
          <w:szCs w:val="28"/>
        </w:rPr>
        <w:t>(</w:t>
      </w:r>
      <w:r w:rsidRPr="006815B5">
        <w:rPr>
          <w:rFonts w:ascii="仿宋_GB2312" w:eastAsia="仿宋_GB2312" w:hint="eastAsia"/>
          <w:sz w:val="28"/>
          <w:szCs w:val="28"/>
        </w:rPr>
        <w:t>包括附件</w:t>
      </w:r>
      <w:r w:rsidRPr="006815B5">
        <w:rPr>
          <w:rFonts w:ascii="仿宋_GB2312" w:eastAsia="仿宋_GB2312"/>
          <w:sz w:val="28"/>
          <w:szCs w:val="28"/>
        </w:rPr>
        <w:t>)</w:t>
      </w:r>
      <w:r w:rsidRPr="006815B5">
        <w:rPr>
          <w:rFonts w:ascii="仿宋_GB2312" w:eastAsia="仿宋_GB2312" w:hint="eastAsia"/>
          <w:sz w:val="28"/>
          <w:szCs w:val="28"/>
        </w:rPr>
        <w:t>后，分送小组成员、</w:t>
      </w:r>
      <w:r>
        <w:rPr>
          <w:rFonts w:ascii="仿宋_GB2312" w:eastAsia="仿宋_GB2312" w:hint="eastAsia"/>
          <w:sz w:val="28"/>
          <w:szCs w:val="28"/>
        </w:rPr>
        <w:t>标委会</w:t>
      </w:r>
      <w:r w:rsidRPr="006815B5">
        <w:rPr>
          <w:rFonts w:ascii="仿宋_GB2312" w:eastAsia="仿宋_GB2312" w:hint="eastAsia"/>
          <w:sz w:val="28"/>
          <w:szCs w:val="28"/>
        </w:rPr>
        <w:t>委员及有关单位广泛征求意见。经过对所提意见进行综合分析，经工作组讨论修改后提出送审稿报送秘书处。</w:t>
      </w:r>
    </w:p>
    <w:p w:rsidR="003F0272" w:rsidRPr="006815B5" w:rsidRDefault="003F0272" w:rsidP="00164A0D">
      <w:pPr>
        <w:adjustRightInd w:val="0"/>
        <w:snapToGrid w:val="0"/>
        <w:spacing w:line="300" w:lineRule="auto"/>
        <w:ind w:firstLineChars="200" w:firstLine="31680"/>
        <w:rPr>
          <w:rFonts w:ascii="仿宋_GB2312" w:eastAsia="仿宋_GB2312"/>
          <w:sz w:val="28"/>
          <w:szCs w:val="28"/>
        </w:rPr>
      </w:pPr>
      <w:r w:rsidRPr="006815B5">
        <w:rPr>
          <w:rFonts w:ascii="仿宋_GB2312" w:eastAsia="仿宋_GB2312" w:hint="eastAsia"/>
          <w:sz w:val="28"/>
          <w:szCs w:val="28"/>
        </w:rPr>
        <w:t>第三十条</w:t>
      </w:r>
      <w:r w:rsidRPr="006815B5">
        <w:rPr>
          <w:rFonts w:ascii="仿宋_GB2312" w:eastAsia="仿宋_GB2312"/>
          <w:sz w:val="28"/>
          <w:szCs w:val="28"/>
        </w:rPr>
        <w:t xml:space="preserve">  </w:t>
      </w:r>
      <w:r w:rsidRPr="006815B5">
        <w:rPr>
          <w:rFonts w:ascii="仿宋_GB2312" w:eastAsia="仿宋_GB2312" w:hint="eastAsia"/>
          <w:sz w:val="28"/>
          <w:szCs w:val="28"/>
        </w:rPr>
        <w:t>标准审查通过</w:t>
      </w:r>
    </w:p>
    <w:p w:rsidR="003F0272" w:rsidRPr="006815B5" w:rsidRDefault="003F0272" w:rsidP="00164A0D">
      <w:pPr>
        <w:adjustRightInd w:val="0"/>
        <w:snapToGrid w:val="0"/>
        <w:spacing w:line="300" w:lineRule="auto"/>
        <w:ind w:firstLineChars="200" w:firstLine="31680"/>
        <w:rPr>
          <w:rFonts w:ascii="仿宋_GB2312" w:eastAsia="仿宋_GB2312"/>
          <w:sz w:val="28"/>
          <w:szCs w:val="28"/>
        </w:rPr>
      </w:pPr>
      <w:r w:rsidRPr="006815B5">
        <w:rPr>
          <w:rFonts w:ascii="仿宋_GB2312" w:eastAsia="仿宋_GB2312" w:hint="eastAsia"/>
          <w:sz w:val="28"/>
          <w:szCs w:val="28"/>
        </w:rPr>
        <w:t>秘书处收到工作组报来的送审稿后，经秘书处初审，并呈交主任委员审阅后，方可提交全体委员审查。如初审未通过，可由秘书处将原稿退回工作组修改后，再行审查。一般采用函审，也可采用会议审查。函审周期规定为：从秘书处发出送审稿之日起，两个月（包括邮寄时间）应收到书面表决意见。会议审查时，原则上应协商一致。如需表决，必须有四分之三及以上委员同意后，才获通过。函审亦需四分之三及以上委员同意，方为通过。会审时未出席会议，也未说明意见，以及函审时未按规定时间投票，按弃权计票。对有分歧意见的标准及条款，提意见人应尽量提出不同观点的论证资料。对标准的审查投票情况及意见应整理书面意见上报。</w:t>
      </w:r>
    </w:p>
    <w:p w:rsidR="003F0272" w:rsidRPr="006815B5" w:rsidRDefault="003F0272" w:rsidP="00164A0D">
      <w:pPr>
        <w:adjustRightInd w:val="0"/>
        <w:snapToGrid w:val="0"/>
        <w:spacing w:line="300" w:lineRule="auto"/>
        <w:ind w:firstLineChars="200" w:firstLine="31680"/>
        <w:rPr>
          <w:rFonts w:ascii="仿宋_GB2312" w:eastAsia="仿宋_GB2312"/>
          <w:sz w:val="28"/>
          <w:szCs w:val="28"/>
        </w:rPr>
      </w:pPr>
      <w:r w:rsidRPr="006815B5">
        <w:rPr>
          <w:rFonts w:ascii="仿宋_GB2312" w:eastAsia="仿宋_GB2312" w:hint="eastAsia"/>
          <w:sz w:val="28"/>
          <w:szCs w:val="28"/>
        </w:rPr>
        <w:t>第三十一条</w:t>
      </w:r>
      <w:r w:rsidRPr="006815B5">
        <w:rPr>
          <w:rFonts w:ascii="仿宋_GB2312" w:eastAsia="仿宋_GB2312"/>
          <w:sz w:val="28"/>
          <w:szCs w:val="28"/>
        </w:rPr>
        <w:t xml:space="preserve">  </w:t>
      </w:r>
      <w:r w:rsidRPr="006815B5">
        <w:rPr>
          <w:rFonts w:ascii="仿宋_GB2312" w:eastAsia="仿宋_GB2312" w:hint="eastAsia"/>
          <w:sz w:val="28"/>
          <w:szCs w:val="28"/>
        </w:rPr>
        <w:t>标准报批</w:t>
      </w:r>
    </w:p>
    <w:p w:rsidR="003F0272" w:rsidRPr="006815B5" w:rsidRDefault="003F0272" w:rsidP="00164A0D">
      <w:pPr>
        <w:adjustRightInd w:val="0"/>
        <w:snapToGrid w:val="0"/>
        <w:spacing w:line="300" w:lineRule="auto"/>
        <w:ind w:firstLineChars="200" w:firstLine="31680"/>
        <w:rPr>
          <w:rFonts w:ascii="仿宋_GB2312" w:eastAsia="仿宋_GB2312"/>
          <w:sz w:val="28"/>
          <w:szCs w:val="28"/>
        </w:rPr>
      </w:pPr>
      <w:r w:rsidRPr="006815B5">
        <w:rPr>
          <w:rFonts w:ascii="仿宋_GB2312" w:eastAsia="仿宋_GB2312" w:hint="eastAsia"/>
          <w:sz w:val="28"/>
          <w:szCs w:val="28"/>
        </w:rPr>
        <w:t>经</w:t>
      </w:r>
      <w:r>
        <w:rPr>
          <w:rFonts w:ascii="仿宋_GB2312" w:eastAsia="仿宋_GB2312" w:hint="eastAsia"/>
          <w:sz w:val="28"/>
          <w:szCs w:val="28"/>
        </w:rPr>
        <w:t>标委会</w:t>
      </w:r>
      <w:r w:rsidRPr="006815B5">
        <w:rPr>
          <w:rFonts w:ascii="仿宋_GB2312" w:eastAsia="仿宋_GB2312" w:hint="eastAsia"/>
          <w:sz w:val="28"/>
          <w:szCs w:val="28"/>
        </w:rPr>
        <w:t>审查通过的标准，由工作组根据审查意见按国家标准化管理委员会对报批稿的要求格式，整理出报批稿及有关附件，同时提交电子文档交秘书处。工作组或标准主要负责起草单位应对标准报批稿的技术内容和编写质量负责。经秘书处复核，秘书长签字后送正、副主任委员审核签字后，报</w:t>
      </w:r>
      <w:r>
        <w:rPr>
          <w:rFonts w:ascii="仿宋_GB2312" w:eastAsia="仿宋_GB2312" w:hint="eastAsia"/>
          <w:sz w:val="28"/>
          <w:szCs w:val="28"/>
        </w:rPr>
        <w:t>上一级</w:t>
      </w:r>
      <w:r w:rsidRPr="006815B5">
        <w:rPr>
          <w:rFonts w:ascii="仿宋_GB2312" w:eastAsia="仿宋_GB2312" w:hint="eastAsia"/>
          <w:sz w:val="28"/>
          <w:szCs w:val="28"/>
        </w:rPr>
        <w:t>技术委员会，由</w:t>
      </w:r>
      <w:r>
        <w:rPr>
          <w:rFonts w:ascii="仿宋_GB2312" w:eastAsia="仿宋_GB2312" w:hint="eastAsia"/>
          <w:sz w:val="28"/>
          <w:szCs w:val="28"/>
        </w:rPr>
        <w:t>上一级</w:t>
      </w:r>
      <w:r w:rsidRPr="006815B5">
        <w:rPr>
          <w:rFonts w:ascii="仿宋_GB2312" w:eastAsia="仿宋_GB2312" w:hint="eastAsia"/>
          <w:sz w:val="28"/>
          <w:szCs w:val="28"/>
        </w:rPr>
        <w:t>技术委员会报</w:t>
      </w:r>
      <w:r>
        <w:rPr>
          <w:rFonts w:ascii="仿宋_GB2312" w:eastAsia="仿宋_GB2312" w:hint="eastAsia"/>
          <w:sz w:val="28"/>
          <w:szCs w:val="28"/>
        </w:rPr>
        <w:t>相关</w:t>
      </w:r>
      <w:r w:rsidRPr="006815B5">
        <w:rPr>
          <w:rFonts w:ascii="仿宋_GB2312" w:eastAsia="仿宋_GB2312" w:hint="eastAsia"/>
          <w:sz w:val="28"/>
          <w:szCs w:val="28"/>
        </w:rPr>
        <w:t>主管部门。</w:t>
      </w:r>
      <w:r>
        <w:rPr>
          <w:rFonts w:ascii="仿宋_GB2312" w:eastAsia="仿宋_GB2312" w:hint="eastAsia"/>
          <w:sz w:val="28"/>
          <w:szCs w:val="28"/>
        </w:rPr>
        <w:t>相关</w:t>
      </w:r>
      <w:r w:rsidRPr="006815B5">
        <w:rPr>
          <w:rFonts w:ascii="仿宋_GB2312" w:eastAsia="仿宋_GB2312" w:hint="eastAsia"/>
          <w:sz w:val="28"/>
          <w:szCs w:val="28"/>
        </w:rPr>
        <w:t>主管部门审核同意后报送国家标准化管理委员会批准，统一编号后发布。行业标准报送</w:t>
      </w:r>
      <w:r>
        <w:rPr>
          <w:rFonts w:ascii="仿宋_GB2312" w:eastAsia="仿宋_GB2312" w:hint="eastAsia"/>
          <w:sz w:val="28"/>
          <w:szCs w:val="28"/>
        </w:rPr>
        <w:t>相关</w:t>
      </w:r>
      <w:r w:rsidRPr="006815B5">
        <w:rPr>
          <w:rFonts w:ascii="仿宋_GB2312" w:eastAsia="仿宋_GB2312" w:hint="eastAsia"/>
          <w:sz w:val="28"/>
          <w:szCs w:val="28"/>
        </w:rPr>
        <w:t>行政主管部门按发布的专业管理条例办理。</w:t>
      </w:r>
    </w:p>
    <w:p w:rsidR="003F0272" w:rsidRPr="004965D2" w:rsidRDefault="003F0272" w:rsidP="003B728B">
      <w:pPr>
        <w:adjustRightInd w:val="0"/>
        <w:snapToGrid w:val="0"/>
        <w:spacing w:line="300" w:lineRule="auto"/>
        <w:jc w:val="center"/>
        <w:rPr>
          <w:rFonts w:ascii="仿宋_GB2312" w:eastAsia="仿宋_GB2312"/>
          <w:b/>
          <w:sz w:val="32"/>
          <w:szCs w:val="32"/>
        </w:rPr>
      </w:pPr>
      <w:r w:rsidRPr="004965D2">
        <w:rPr>
          <w:rFonts w:ascii="仿宋_GB2312" w:eastAsia="仿宋_GB2312" w:hint="eastAsia"/>
          <w:b/>
          <w:sz w:val="32"/>
          <w:szCs w:val="32"/>
        </w:rPr>
        <w:t>第五章</w:t>
      </w:r>
      <w:r w:rsidRPr="004965D2">
        <w:rPr>
          <w:rFonts w:ascii="仿宋_GB2312" w:eastAsia="仿宋_GB2312"/>
          <w:b/>
          <w:sz w:val="32"/>
          <w:szCs w:val="32"/>
        </w:rPr>
        <w:t xml:space="preserve">  </w:t>
      </w:r>
      <w:r w:rsidRPr="004965D2">
        <w:rPr>
          <w:rFonts w:ascii="仿宋_GB2312" w:eastAsia="仿宋_GB2312" w:hint="eastAsia"/>
          <w:b/>
          <w:sz w:val="32"/>
          <w:szCs w:val="32"/>
        </w:rPr>
        <w:t>经费</w:t>
      </w:r>
    </w:p>
    <w:p w:rsidR="003F0272" w:rsidRPr="006815B5" w:rsidRDefault="003F0272" w:rsidP="00164A0D">
      <w:pPr>
        <w:adjustRightInd w:val="0"/>
        <w:snapToGrid w:val="0"/>
        <w:spacing w:line="300" w:lineRule="auto"/>
        <w:ind w:firstLineChars="200" w:firstLine="31680"/>
        <w:rPr>
          <w:rFonts w:ascii="仿宋_GB2312" w:eastAsia="仿宋_GB2312"/>
          <w:sz w:val="28"/>
          <w:szCs w:val="28"/>
        </w:rPr>
      </w:pPr>
      <w:r w:rsidRPr="006815B5">
        <w:rPr>
          <w:rFonts w:ascii="仿宋_GB2312" w:eastAsia="仿宋_GB2312" w:hint="eastAsia"/>
          <w:sz w:val="28"/>
          <w:szCs w:val="28"/>
        </w:rPr>
        <w:t>第三十二条</w:t>
      </w:r>
      <w:r w:rsidRPr="006815B5">
        <w:rPr>
          <w:rFonts w:ascii="仿宋_GB2312" w:eastAsia="仿宋_GB2312"/>
          <w:sz w:val="28"/>
          <w:szCs w:val="28"/>
        </w:rPr>
        <w:t xml:space="preserve">  </w:t>
      </w:r>
      <w:r>
        <w:rPr>
          <w:rFonts w:ascii="仿宋_GB2312" w:eastAsia="仿宋_GB2312" w:hint="eastAsia"/>
          <w:sz w:val="28"/>
          <w:szCs w:val="28"/>
        </w:rPr>
        <w:t>标委会</w:t>
      </w:r>
      <w:r w:rsidRPr="006815B5">
        <w:rPr>
          <w:rFonts w:ascii="仿宋_GB2312" w:eastAsia="仿宋_GB2312" w:hint="eastAsia"/>
          <w:sz w:val="28"/>
          <w:szCs w:val="28"/>
        </w:rPr>
        <w:t>的经费按照专款专用的原则筹集和开支。</w:t>
      </w:r>
    </w:p>
    <w:p w:rsidR="003F0272" w:rsidRPr="006815B5" w:rsidRDefault="003F0272" w:rsidP="00164A0D">
      <w:pPr>
        <w:adjustRightInd w:val="0"/>
        <w:snapToGrid w:val="0"/>
        <w:spacing w:line="300" w:lineRule="auto"/>
        <w:ind w:firstLineChars="200" w:firstLine="31680"/>
        <w:rPr>
          <w:rFonts w:ascii="仿宋_GB2312" w:eastAsia="仿宋_GB2312"/>
          <w:sz w:val="28"/>
          <w:szCs w:val="28"/>
        </w:rPr>
      </w:pPr>
      <w:r w:rsidRPr="006815B5">
        <w:rPr>
          <w:rFonts w:ascii="仿宋_GB2312" w:eastAsia="仿宋_GB2312" w:hint="eastAsia"/>
          <w:sz w:val="28"/>
          <w:szCs w:val="28"/>
        </w:rPr>
        <w:t>第三十三条</w:t>
      </w:r>
      <w:r w:rsidRPr="006815B5">
        <w:rPr>
          <w:rFonts w:ascii="仿宋_GB2312" w:eastAsia="仿宋_GB2312"/>
          <w:sz w:val="28"/>
          <w:szCs w:val="28"/>
        </w:rPr>
        <w:t xml:space="preserve">  </w:t>
      </w:r>
      <w:r w:rsidRPr="006815B5">
        <w:rPr>
          <w:rFonts w:ascii="仿宋_GB2312" w:eastAsia="仿宋_GB2312" w:hint="eastAsia"/>
          <w:sz w:val="28"/>
          <w:szCs w:val="28"/>
        </w:rPr>
        <w:t>经费来源</w:t>
      </w:r>
    </w:p>
    <w:p w:rsidR="003F0272" w:rsidRPr="006815B5" w:rsidRDefault="003F0272" w:rsidP="00164A0D">
      <w:pPr>
        <w:adjustRightInd w:val="0"/>
        <w:snapToGrid w:val="0"/>
        <w:spacing w:line="300" w:lineRule="auto"/>
        <w:ind w:firstLineChars="200" w:firstLine="31680"/>
        <w:rPr>
          <w:rFonts w:ascii="仿宋_GB2312" w:eastAsia="仿宋_GB2312"/>
          <w:sz w:val="28"/>
          <w:szCs w:val="28"/>
        </w:rPr>
      </w:pPr>
      <w:r w:rsidRPr="006815B5">
        <w:rPr>
          <w:rFonts w:ascii="仿宋_GB2312" w:eastAsia="仿宋_GB2312" w:hint="eastAsia"/>
          <w:sz w:val="28"/>
          <w:szCs w:val="28"/>
        </w:rPr>
        <w:t>（一）国家标准化管理委员会和有关主管部门的标准制修订补助经费；</w:t>
      </w:r>
    </w:p>
    <w:p w:rsidR="003F0272" w:rsidRPr="006815B5" w:rsidRDefault="003F0272" w:rsidP="00164A0D">
      <w:pPr>
        <w:adjustRightInd w:val="0"/>
        <w:snapToGrid w:val="0"/>
        <w:spacing w:line="300" w:lineRule="auto"/>
        <w:ind w:firstLineChars="200" w:firstLine="31680"/>
        <w:rPr>
          <w:rFonts w:ascii="仿宋_GB2312" w:eastAsia="仿宋_GB2312"/>
          <w:sz w:val="28"/>
          <w:szCs w:val="28"/>
        </w:rPr>
      </w:pPr>
      <w:r w:rsidRPr="006815B5">
        <w:rPr>
          <w:rFonts w:ascii="仿宋_GB2312" w:eastAsia="仿宋_GB2312" w:hint="eastAsia"/>
          <w:sz w:val="28"/>
          <w:szCs w:val="28"/>
        </w:rPr>
        <w:t>（二）委员和</w:t>
      </w:r>
      <w:r>
        <w:rPr>
          <w:rFonts w:ascii="仿宋_GB2312" w:eastAsia="仿宋_GB2312" w:hint="eastAsia"/>
          <w:sz w:val="28"/>
          <w:szCs w:val="28"/>
        </w:rPr>
        <w:t>观察</w:t>
      </w:r>
      <w:r w:rsidRPr="006815B5">
        <w:rPr>
          <w:rFonts w:ascii="仿宋_GB2312" w:eastAsia="仿宋_GB2312" w:hint="eastAsia"/>
          <w:sz w:val="28"/>
          <w:szCs w:val="28"/>
        </w:rPr>
        <w:t>成员交纳的费用；</w:t>
      </w:r>
    </w:p>
    <w:p w:rsidR="003F0272" w:rsidRPr="006815B5" w:rsidRDefault="003F0272" w:rsidP="00164A0D">
      <w:pPr>
        <w:adjustRightInd w:val="0"/>
        <w:snapToGrid w:val="0"/>
        <w:spacing w:line="300" w:lineRule="auto"/>
        <w:ind w:firstLineChars="200" w:firstLine="31680"/>
        <w:rPr>
          <w:rFonts w:ascii="仿宋_GB2312" w:eastAsia="仿宋_GB2312"/>
          <w:sz w:val="28"/>
          <w:szCs w:val="28"/>
        </w:rPr>
      </w:pPr>
      <w:r w:rsidRPr="006815B5">
        <w:rPr>
          <w:rFonts w:ascii="仿宋_GB2312" w:eastAsia="仿宋_GB2312" w:hint="eastAsia"/>
          <w:sz w:val="28"/>
          <w:szCs w:val="28"/>
        </w:rPr>
        <w:t>（三）挂靠单位及其他有关单位对本专业标准化工作的资助；</w:t>
      </w:r>
    </w:p>
    <w:p w:rsidR="003F0272" w:rsidRPr="006815B5" w:rsidRDefault="003F0272" w:rsidP="00164A0D">
      <w:pPr>
        <w:adjustRightInd w:val="0"/>
        <w:snapToGrid w:val="0"/>
        <w:spacing w:line="300" w:lineRule="auto"/>
        <w:ind w:firstLineChars="200" w:firstLine="31680"/>
        <w:rPr>
          <w:rFonts w:ascii="仿宋_GB2312" w:eastAsia="仿宋_GB2312"/>
          <w:sz w:val="28"/>
          <w:szCs w:val="28"/>
        </w:rPr>
      </w:pPr>
      <w:r w:rsidRPr="006815B5">
        <w:rPr>
          <w:rFonts w:ascii="仿宋_GB2312" w:eastAsia="仿宋_GB2312" w:hint="eastAsia"/>
          <w:sz w:val="28"/>
          <w:szCs w:val="28"/>
        </w:rPr>
        <w:t>（四）技术咨询及服务的收入。</w:t>
      </w:r>
    </w:p>
    <w:p w:rsidR="003F0272" w:rsidRPr="006815B5" w:rsidRDefault="003F0272" w:rsidP="00164A0D">
      <w:pPr>
        <w:adjustRightInd w:val="0"/>
        <w:snapToGrid w:val="0"/>
        <w:spacing w:line="300" w:lineRule="auto"/>
        <w:ind w:firstLineChars="200" w:firstLine="31680"/>
        <w:rPr>
          <w:rFonts w:ascii="仿宋_GB2312" w:eastAsia="仿宋_GB2312"/>
          <w:sz w:val="28"/>
          <w:szCs w:val="28"/>
        </w:rPr>
      </w:pPr>
      <w:r w:rsidRPr="006815B5">
        <w:rPr>
          <w:rFonts w:ascii="仿宋_GB2312" w:eastAsia="仿宋_GB2312" w:hint="eastAsia"/>
          <w:sz w:val="28"/>
          <w:szCs w:val="28"/>
        </w:rPr>
        <w:t>第三十四条</w:t>
      </w:r>
      <w:r>
        <w:rPr>
          <w:rFonts w:ascii="仿宋_GB2312" w:eastAsia="仿宋_GB2312"/>
          <w:sz w:val="28"/>
          <w:szCs w:val="28"/>
        </w:rPr>
        <w:t xml:space="preserve">  </w:t>
      </w:r>
      <w:r w:rsidRPr="006815B5">
        <w:rPr>
          <w:rFonts w:ascii="仿宋_GB2312" w:eastAsia="仿宋_GB2312" w:hint="eastAsia"/>
          <w:sz w:val="28"/>
          <w:szCs w:val="28"/>
        </w:rPr>
        <w:t>经费开支</w:t>
      </w:r>
    </w:p>
    <w:p w:rsidR="003F0272" w:rsidRPr="006815B5" w:rsidRDefault="003F0272" w:rsidP="00164A0D">
      <w:pPr>
        <w:adjustRightInd w:val="0"/>
        <w:snapToGrid w:val="0"/>
        <w:spacing w:line="300" w:lineRule="auto"/>
        <w:ind w:firstLineChars="200" w:firstLine="31680"/>
        <w:rPr>
          <w:rFonts w:ascii="仿宋_GB2312" w:eastAsia="仿宋_GB2312"/>
          <w:sz w:val="28"/>
          <w:szCs w:val="28"/>
        </w:rPr>
      </w:pPr>
      <w:r w:rsidRPr="006815B5">
        <w:rPr>
          <w:rFonts w:ascii="仿宋_GB2312" w:eastAsia="仿宋_GB2312" w:hint="eastAsia"/>
          <w:sz w:val="28"/>
          <w:szCs w:val="28"/>
        </w:rPr>
        <w:t>（一）</w:t>
      </w:r>
      <w:r>
        <w:rPr>
          <w:rFonts w:ascii="仿宋_GB2312" w:eastAsia="仿宋_GB2312" w:hint="eastAsia"/>
          <w:sz w:val="28"/>
          <w:szCs w:val="28"/>
        </w:rPr>
        <w:t>标委会</w:t>
      </w:r>
      <w:r w:rsidRPr="006815B5">
        <w:rPr>
          <w:rFonts w:ascii="仿宋_GB2312" w:eastAsia="仿宋_GB2312" w:hint="eastAsia"/>
          <w:sz w:val="28"/>
          <w:szCs w:val="28"/>
        </w:rPr>
        <w:t>会议等活动费；</w:t>
      </w:r>
    </w:p>
    <w:p w:rsidR="003F0272" w:rsidRPr="006815B5" w:rsidRDefault="003F0272" w:rsidP="00164A0D">
      <w:pPr>
        <w:adjustRightInd w:val="0"/>
        <w:snapToGrid w:val="0"/>
        <w:spacing w:line="300" w:lineRule="auto"/>
        <w:ind w:firstLineChars="200" w:firstLine="31680"/>
        <w:rPr>
          <w:rFonts w:ascii="仿宋_GB2312" w:eastAsia="仿宋_GB2312"/>
          <w:sz w:val="28"/>
          <w:szCs w:val="28"/>
        </w:rPr>
      </w:pPr>
      <w:r w:rsidRPr="006815B5">
        <w:rPr>
          <w:rFonts w:ascii="仿宋_GB2312" w:eastAsia="仿宋_GB2312" w:hint="eastAsia"/>
          <w:sz w:val="28"/>
          <w:szCs w:val="28"/>
        </w:rPr>
        <w:t>（二）向委员和</w:t>
      </w:r>
      <w:r>
        <w:rPr>
          <w:rFonts w:ascii="仿宋_GB2312" w:eastAsia="仿宋_GB2312" w:hint="eastAsia"/>
          <w:sz w:val="28"/>
          <w:szCs w:val="28"/>
        </w:rPr>
        <w:t>观察</w:t>
      </w:r>
      <w:r w:rsidRPr="006815B5">
        <w:rPr>
          <w:rFonts w:ascii="仿宋_GB2312" w:eastAsia="仿宋_GB2312" w:hint="eastAsia"/>
          <w:sz w:val="28"/>
          <w:szCs w:val="28"/>
        </w:rPr>
        <w:t>成员及有关单位提供资料所需费用；</w:t>
      </w:r>
    </w:p>
    <w:p w:rsidR="003F0272" w:rsidRPr="006815B5" w:rsidRDefault="003F0272" w:rsidP="00164A0D">
      <w:pPr>
        <w:adjustRightInd w:val="0"/>
        <w:snapToGrid w:val="0"/>
        <w:spacing w:line="300" w:lineRule="auto"/>
        <w:ind w:firstLineChars="200" w:firstLine="31680"/>
        <w:rPr>
          <w:rFonts w:ascii="仿宋_GB2312" w:eastAsia="仿宋_GB2312"/>
          <w:sz w:val="28"/>
          <w:szCs w:val="28"/>
        </w:rPr>
      </w:pPr>
      <w:r w:rsidRPr="006815B5">
        <w:rPr>
          <w:rFonts w:ascii="仿宋_GB2312" w:eastAsia="仿宋_GB2312" w:hint="eastAsia"/>
          <w:sz w:val="28"/>
          <w:szCs w:val="28"/>
        </w:rPr>
        <w:t>（三）编、著、译、校、审标准资料的报酬及奖励等；</w:t>
      </w:r>
    </w:p>
    <w:p w:rsidR="003F0272" w:rsidRPr="006815B5" w:rsidRDefault="003F0272" w:rsidP="00164A0D">
      <w:pPr>
        <w:adjustRightInd w:val="0"/>
        <w:snapToGrid w:val="0"/>
        <w:spacing w:line="300" w:lineRule="auto"/>
        <w:ind w:firstLineChars="200" w:firstLine="31680"/>
        <w:rPr>
          <w:rFonts w:ascii="仿宋_GB2312" w:eastAsia="仿宋_GB2312"/>
          <w:sz w:val="28"/>
          <w:szCs w:val="28"/>
        </w:rPr>
      </w:pPr>
      <w:r w:rsidRPr="006815B5">
        <w:rPr>
          <w:rFonts w:ascii="仿宋_GB2312" w:eastAsia="仿宋_GB2312" w:hint="eastAsia"/>
          <w:sz w:val="28"/>
          <w:szCs w:val="28"/>
        </w:rPr>
        <w:t>（四）秘书处的日常工作经费；</w:t>
      </w:r>
    </w:p>
    <w:p w:rsidR="003F0272" w:rsidRPr="006815B5" w:rsidRDefault="003F0272" w:rsidP="00164A0D">
      <w:pPr>
        <w:adjustRightInd w:val="0"/>
        <w:snapToGrid w:val="0"/>
        <w:spacing w:line="300" w:lineRule="auto"/>
        <w:ind w:firstLineChars="200" w:firstLine="31680"/>
        <w:rPr>
          <w:rFonts w:ascii="仿宋_GB2312" w:eastAsia="仿宋_GB2312"/>
          <w:sz w:val="28"/>
          <w:szCs w:val="28"/>
        </w:rPr>
      </w:pPr>
      <w:r w:rsidRPr="006815B5">
        <w:rPr>
          <w:rFonts w:ascii="仿宋_GB2312" w:eastAsia="仿宋_GB2312" w:hint="eastAsia"/>
          <w:sz w:val="28"/>
          <w:szCs w:val="28"/>
        </w:rPr>
        <w:t>（五）条件许可时，对制、修订标准提供补助。</w:t>
      </w:r>
    </w:p>
    <w:p w:rsidR="003F0272" w:rsidRPr="006815B5" w:rsidRDefault="003F0272" w:rsidP="00164A0D">
      <w:pPr>
        <w:adjustRightInd w:val="0"/>
        <w:snapToGrid w:val="0"/>
        <w:spacing w:line="300" w:lineRule="auto"/>
        <w:ind w:firstLineChars="200" w:firstLine="31680"/>
        <w:rPr>
          <w:rFonts w:ascii="仿宋_GB2312" w:eastAsia="仿宋_GB2312"/>
          <w:sz w:val="28"/>
          <w:szCs w:val="28"/>
        </w:rPr>
      </w:pPr>
      <w:r w:rsidRPr="006815B5">
        <w:rPr>
          <w:rFonts w:ascii="仿宋_GB2312" w:eastAsia="仿宋_GB2312" w:hint="eastAsia"/>
          <w:sz w:val="28"/>
          <w:szCs w:val="28"/>
        </w:rPr>
        <w:t>第三十五条</w:t>
      </w:r>
      <w:r w:rsidRPr="006815B5">
        <w:rPr>
          <w:rFonts w:ascii="仿宋_GB2312" w:eastAsia="仿宋_GB2312"/>
          <w:sz w:val="28"/>
          <w:szCs w:val="28"/>
        </w:rPr>
        <w:t xml:space="preserve">  </w:t>
      </w:r>
      <w:r w:rsidRPr="006815B5">
        <w:rPr>
          <w:rFonts w:ascii="仿宋_GB2312" w:eastAsia="仿宋_GB2312" w:hint="eastAsia"/>
          <w:sz w:val="28"/>
          <w:szCs w:val="28"/>
        </w:rPr>
        <w:t>本</w:t>
      </w:r>
      <w:r>
        <w:rPr>
          <w:rFonts w:ascii="仿宋_GB2312" w:eastAsia="仿宋_GB2312" w:hint="eastAsia"/>
          <w:sz w:val="28"/>
          <w:szCs w:val="28"/>
        </w:rPr>
        <w:t>标委会</w:t>
      </w:r>
      <w:r w:rsidRPr="006815B5">
        <w:rPr>
          <w:rFonts w:ascii="仿宋_GB2312" w:eastAsia="仿宋_GB2312" w:hint="eastAsia"/>
          <w:sz w:val="28"/>
          <w:szCs w:val="28"/>
        </w:rPr>
        <w:t>经费预算计划由秘书处提出，经</w:t>
      </w:r>
      <w:r>
        <w:rPr>
          <w:rFonts w:ascii="仿宋_GB2312" w:eastAsia="仿宋_GB2312" w:hint="eastAsia"/>
          <w:sz w:val="28"/>
          <w:szCs w:val="28"/>
        </w:rPr>
        <w:t>标委会委员全会会议</w:t>
      </w:r>
      <w:r w:rsidRPr="006815B5">
        <w:rPr>
          <w:rFonts w:ascii="仿宋_GB2312" w:eastAsia="仿宋_GB2312" w:hint="eastAsia"/>
          <w:sz w:val="28"/>
          <w:szCs w:val="28"/>
        </w:rPr>
        <w:t>审查后由秘书处具体执行。秘书处每年向</w:t>
      </w:r>
      <w:r>
        <w:rPr>
          <w:rFonts w:ascii="仿宋_GB2312" w:eastAsia="仿宋_GB2312" w:hint="eastAsia"/>
          <w:sz w:val="28"/>
          <w:szCs w:val="28"/>
        </w:rPr>
        <w:t>标委会委员全会</w:t>
      </w:r>
      <w:r w:rsidRPr="006815B5">
        <w:rPr>
          <w:rFonts w:ascii="仿宋_GB2312" w:eastAsia="仿宋_GB2312" w:hint="eastAsia"/>
          <w:sz w:val="28"/>
          <w:szCs w:val="28"/>
        </w:rPr>
        <w:t>提交经费预算计划及上一年度的经费开支决算报告，由</w:t>
      </w:r>
      <w:r>
        <w:rPr>
          <w:rFonts w:ascii="仿宋_GB2312" w:eastAsia="仿宋_GB2312" w:hint="eastAsia"/>
          <w:sz w:val="28"/>
          <w:szCs w:val="28"/>
        </w:rPr>
        <w:t>标委会委员全会</w:t>
      </w:r>
      <w:r w:rsidRPr="006815B5">
        <w:rPr>
          <w:rFonts w:ascii="仿宋_GB2312" w:eastAsia="仿宋_GB2312" w:hint="eastAsia"/>
          <w:sz w:val="28"/>
          <w:szCs w:val="28"/>
        </w:rPr>
        <w:t>审查通过。</w:t>
      </w:r>
    </w:p>
    <w:p w:rsidR="003F0272" w:rsidRPr="004965D2" w:rsidRDefault="003F0272" w:rsidP="003B728B">
      <w:pPr>
        <w:adjustRightInd w:val="0"/>
        <w:snapToGrid w:val="0"/>
        <w:spacing w:line="300" w:lineRule="auto"/>
        <w:jc w:val="center"/>
        <w:rPr>
          <w:rFonts w:ascii="仿宋_GB2312" w:eastAsia="仿宋_GB2312"/>
          <w:b/>
          <w:sz w:val="32"/>
          <w:szCs w:val="32"/>
        </w:rPr>
      </w:pPr>
      <w:r w:rsidRPr="004965D2">
        <w:rPr>
          <w:rFonts w:ascii="仿宋_GB2312" w:eastAsia="仿宋_GB2312" w:hint="eastAsia"/>
          <w:b/>
          <w:sz w:val="32"/>
          <w:szCs w:val="32"/>
        </w:rPr>
        <w:t>第六章</w:t>
      </w:r>
      <w:r w:rsidRPr="004965D2">
        <w:rPr>
          <w:rFonts w:ascii="仿宋_GB2312" w:eastAsia="仿宋_GB2312"/>
          <w:b/>
          <w:sz w:val="32"/>
          <w:szCs w:val="32"/>
        </w:rPr>
        <w:t xml:space="preserve">  </w:t>
      </w:r>
      <w:r w:rsidRPr="004965D2">
        <w:rPr>
          <w:rFonts w:ascii="仿宋_GB2312" w:eastAsia="仿宋_GB2312" w:hint="eastAsia"/>
          <w:b/>
          <w:sz w:val="32"/>
          <w:szCs w:val="32"/>
        </w:rPr>
        <w:t>附则</w:t>
      </w:r>
    </w:p>
    <w:p w:rsidR="003F0272" w:rsidRPr="006815B5" w:rsidRDefault="003F0272" w:rsidP="00164A0D">
      <w:pPr>
        <w:adjustRightInd w:val="0"/>
        <w:snapToGrid w:val="0"/>
        <w:spacing w:line="300" w:lineRule="auto"/>
        <w:ind w:firstLineChars="200" w:firstLine="31680"/>
        <w:rPr>
          <w:rFonts w:ascii="仿宋_GB2312" w:eastAsia="仿宋_GB2312"/>
          <w:sz w:val="28"/>
          <w:szCs w:val="28"/>
        </w:rPr>
      </w:pPr>
      <w:r w:rsidRPr="006815B5">
        <w:rPr>
          <w:rFonts w:ascii="仿宋_GB2312" w:eastAsia="仿宋_GB2312" w:hint="eastAsia"/>
          <w:sz w:val="28"/>
          <w:szCs w:val="28"/>
        </w:rPr>
        <w:t>第三十六条</w:t>
      </w:r>
      <w:r w:rsidRPr="006815B5">
        <w:rPr>
          <w:rFonts w:ascii="仿宋_GB2312" w:eastAsia="仿宋_GB2312"/>
          <w:sz w:val="28"/>
          <w:szCs w:val="28"/>
        </w:rPr>
        <w:t xml:space="preserve">  </w:t>
      </w:r>
      <w:r w:rsidRPr="006815B5">
        <w:rPr>
          <w:rFonts w:ascii="仿宋_GB2312" w:eastAsia="仿宋_GB2312" w:hint="eastAsia"/>
          <w:sz w:val="28"/>
          <w:szCs w:val="28"/>
        </w:rPr>
        <w:t>为充分调动各个方面的积极性，加强标准的制修订工作，鼓励任何个人、团体、单位向本</w:t>
      </w:r>
      <w:r>
        <w:rPr>
          <w:rFonts w:ascii="仿宋_GB2312" w:eastAsia="仿宋_GB2312" w:hAnsi="宋体" w:cs="宋体" w:hint="eastAsia"/>
          <w:sz w:val="28"/>
          <w:szCs w:val="28"/>
        </w:rPr>
        <w:t>标委</w:t>
      </w:r>
      <w:r w:rsidRPr="006815B5">
        <w:rPr>
          <w:rFonts w:ascii="仿宋_GB2312" w:eastAsia="仿宋_GB2312" w:hAnsi="宋体" w:cs="宋体" w:hint="eastAsia"/>
          <w:sz w:val="28"/>
          <w:szCs w:val="28"/>
        </w:rPr>
        <w:t>会</w:t>
      </w:r>
      <w:r w:rsidRPr="006815B5">
        <w:rPr>
          <w:rFonts w:ascii="仿宋_GB2312" w:eastAsia="仿宋_GB2312" w:hint="eastAsia"/>
          <w:sz w:val="28"/>
          <w:szCs w:val="28"/>
        </w:rPr>
        <w:t>提供</w:t>
      </w:r>
      <w:r>
        <w:rPr>
          <w:rFonts w:ascii="仿宋_GB2312" w:eastAsia="仿宋_GB2312" w:hint="eastAsia"/>
          <w:bCs/>
          <w:sz w:val="28"/>
          <w:szCs w:val="28"/>
        </w:rPr>
        <w:t>工业清洗相关</w:t>
      </w:r>
      <w:r w:rsidRPr="006815B5">
        <w:rPr>
          <w:rFonts w:ascii="仿宋_GB2312" w:eastAsia="仿宋_GB2312" w:hint="eastAsia"/>
          <w:sz w:val="28"/>
          <w:szCs w:val="28"/>
        </w:rPr>
        <w:t>标准草案或改进工作的建议，对于</w:t>
      </w:r>
      <w:r>
        <w:rPr>
          <w:rFonts w:ascii="仿宋_GB2312" w:eastAsia="仿宋_GB2312" w:hint="eastAsia"/>
          <w:sz w:val="28"/>
          <w:szCs w:val="28"/>
        </w:rPr>
        <w:t>生产实际</w:t>
      </w:r>
      <w:r w:rsidRPr="006815B5">
        <w:rPr>
          <w:rFonts w:ascii="仿宋_GB2312" w:eastAsia="仿宋_GB2312" w:hint="eastAsia"/>
          <w:sz w:val="28"/>
          <w:szCs w:val="28"/>
        </w:rPr>
        <w:t>中确有显著经济效果的标准，</w:t>
      </w:r>
      <w:r>
        <w:rPr>
          <w:rFonts w:ascii="仿宋_GB2312" w:eastAsia="仿宋_GB2312" w:hint="eastAsia"/>
          <w:sz w:val="28"/>
          <w:szCs w:val="28"/>
        </w:rPr>
        <w:t>标委会</w:t>
      </w:r>
      <w:r w:rsidRPr="006815B5">
        <w:rPr>
          <w:rFonts w:ascii="仿宋_GB2312" w:eastAsia="仿宋_GB2312" w:hint="eastAsia"/>
          <w:sz w:val="28"/>
          <w:szCs w:val="28"/>
        </w:rPr>
        <w:t>给予奖励。</w:t>
      </w:r>
    </w:p>
    <w:p w:rsidR="003F0272" w:rsidRPr="006815B5" w:rsidRDefault="003F0272" w:rsidP="00164A0D">
      <w:pPr>
        <w:adjustRightInd w:val="0"/>
        <w:snapToGrid w:val="0"/>
        <w:spacing w:line="300" w:lineRule="auto"/>
        <w:ind w:firstLineChars="200" w:firstLine="31680"/>
        <w:rPr>
          <w:rFonts w:ascii="仿宋_GB2312" w:eastAsia="仿宋_GB2312"/>
          <w:sz w:val="28"/>
          <w:szCs w:val="28"/>
        </w:rPr>
      </w:pPr>
      <w:r w:rsidRPr="006815B5">
        <w:rPr>
          <w:rFonts w:ascii="仿宋_GB2312" w:eastAsia="仿宋_GB2312" w:hint="eastAsia"/>
          <w:sz w:val="28"/>
          <w:szCs w:val="28"/>
        </w:rPr>
        <w:t>第三十七条</w:t>
      </w:r>
      <w:r>
        <w:rPr>
          <w:rFonts w:ascii="仿宋_GB2312" w:eastAsia="仿宋_GB2312"/>
          <w:sz w:val="28"/>
          <w:szCs w:val="28"/>
        </w:rPr>
        <w:t xml:space="preserve">  </w:t>
      </w:r>
      <w:r w:rsidRPr="006815B5">
        <w:rPr>
          <w:rFonts w:ascii="仿宋_GB2312" w:eastAsia="仿宋_GB2312" w:hint="eastAsia"/>
          <w:sz w:val="28"/>
          <w:szCs w:val="28"/>
        </w:rPr>
        <w:t>本章程未尽事宜，按国家标准化管理委员会</w:t>
      </w:r>
      <w:r>
        <w:rPr>
          <w:rFonts w:ascii="仿宋_GB2312" w:eastAsia="仿宋_GB2312" w:hint="eastAsia"/>
          <w:sz w:val="28"/>
          <w:szCs w:val="28"/>
        </w:rPr>
        <w:t>、中国工业清洗协会</w:t>
      </w:r>
      <w:r w:rsidRPr="006815B5">
        <w:rPr>
          <w:rFonts w:ascii="仿宋_GB2312" w:eastAsia="仿宋_GB2312" w:hint="eastAsia"/>
          <w:sz w:val="28"/>
          <w:szCs w:val="28"/>
        </w:rPr>
        <w:t>有关规定办理。</w:t>
      </w:r>
    </w:p>
    <w:p w:rsidR="003F0272" w:rsidRPr="006815B5" w:rsidRDefault="003F0272" w:rsidP="00164A0D">
      <w:pPr>
        <w:adjustRightInd w:val="0"/>
        <w:snapToGrid w:val="0"/>
        <w:spacing w:line="300" w:lineRule="auto"/>
        <w:ind w:firstLineChars="200" w:firstLine="31680"/>
        <w:rPr>
          <w:rFonts w:ascii="仿宋_GB2312" w:eastAsia="仿宋_GB2312"/>
          <w:sz w:val="28"/>
          <w:szCs w:val="28"/>
        </w:rPr>
      </w:pPr>
      <w:r w:rsidRPr="006815B5">
        <w:rPr>
          <w:rFonts w:ascii="仿宋_GB2312" w:eastAsia="仿宋_GB2312" w:hint="eastAsia"/>
          <w:sz w:val="28"/>
          <w:szCs w:val="28"/>
        </w:rPr>
        <w:t>第三十</w:t>
      </w:r>
      <w:r>
        <w:rPr>
          <w:rFonts w:ascii="仿宋_GB2312" w:eastAsia="仿宋_GB2312" w:hint="eastAsia"/>
          <w:sz w:val="28"/>
          <w:szCs w:val="28"/>
        </w:rPr>
        <w:t>八</w:t>
      </w:r>
      <w:r w:rsidRPr="006815B5">
        <w:rPr>
          <w:rFonts w:ascii="仿宋_GB2312" w:eastAsia="仿宋_GB2312" w:hint="eastAsia"/>
          <w:sz w:val="28"/>
          <w:szCs w:val="28"/>
        </w:rPr>
        <w:t>条</w:t>
      </w:r>
      <w:r w:rsidRPr="006815B5">
        <w:rPr>
          <w:rFonts w:ascii="仿宋_GB2312" w:eastAsia="仿宋_GB2312"/>
          <w:sz w:val="28"/>
          <w:szCs w:val="28"/>
        </w:rPr>
        <w:t xml:space="preserve">  </w:t>
      </w:r>
      <w:r w:rsidRPr="006815B5">
        <w:rPr>
          <w:rFonts w:ascii="仿宋_GB2312" w:eastAsia="仿宋_GB2312" w:hint="eastAsia"/>
          <w:sz w:val="28"/>
          <w:szCs w:val="28"/>
        </w:rPr>
        <w:t>本章程由</w:t>
      </w:r>
      <w:r>
        <w:rPr>
          <w:rFonts w:ascii="仿宋_GB2312" w:eastAsia="仿宋_GB2312" w:hint="eastAsia"/>
          <w:sz w:val="28"/>
          <w:szCs w:val="28"/>
        </w:rPr>
        <w:t>标委会</w:t>
      </w:r>
      <w:r w:rsidRPr="006815B5">
        <w:rPr>
          <w:rFonts w:ascii="仿宋_GB2312" w:eastAsia="仿宋_GB2312" w:hint="eastAsia"/>
          <w:sz w:val="28"/>
          <w:szCs w:val="28"/>
        </w:rPr>
        <w:t>负责解释。</w:t>
      </w:r>
    </w:p>
    <w:p w:rsidR="003F0272" w:rsidRDefault="003F0272" w:rsidP="00164A0D">
      <w:pPr>
        <w:adjustRightInd w:val="0"/>
        <w:snapToGrid w:val="0"/>
        <w:spacing w:line="300" w:lineRule="auto"/>
        <w:ind w:firstLineChars="200" w:firstLine="31680"/>
        <w:rPr>
          <w:rFonts w:ascii="仿宋_GB2312" w:eastAsia="仿宋_GB2312"/>
          <w:sz w:val="28"/>
          <w:szCs w:val="28"/>
        </w:rPr>
      </w:pPr>
      <w:r w:rsidRPr="006815B5">
        <w:rPr>
          <w:rFonts w:ascii="仿宋_GB2312" w:eastAsia="仿宋_GB2312" w:hint="eastAsia"/>
          <w:sz w:val="28"/>
          <w:szCs w:val="28"/>
        </w:rPr>
        <w:t>第</w:t>
      </w:r>
      <w:r>
        <w:rPr>
          <w:rFonts w:ascii="仿宋_GB2312" w:eastAsia="仿宋_GB2312" w:hint="eastAsia"/>
          <w:sz w:val="28"/>
          <w:szCs w:val="28"/>
        </w:rPr>
        <w:t>三十九</w:t>
      </w:r>
      <w:r w:rsidRPr="006815B5">
        <w:rPr>
          <w:rFonts w:ascii="仿宋_GB2312" w:eastAsia="仿宋_GB2312" w:hint="eastAsia"/>
          <w:sz w:val="28"/>
          <w:szCs w:val="28"/>
        </w:rPr>
        <w:t>条</w:t>
      </w:r>
      <w:r w:rsidRPr="006815B5">
        <w:rPr>
          <w:rFonts w:ascii="仿宋_GB2312" w:eastAsia="仿宋_GB2312"/>
          <w:sz w:val="28"/>
          <w:szCs w:val="28"/>
        </w:rPr>
        <w:t xml:space="preserve">  </w:t>
      </w:r>
      <w:r w:rsidRPr="006815B5">
        <w:rPr>
          <w:rFonts w:ascii="仿宋_GB2312" w:eastAsia="仿宋_GB2312" w:hint="eastAsia"/>
          <w:sz w:val="28"/>
          <w:szCs w:val="28"/>
        </w:rPr>
        <w:t>本章程</w:t>
      </w:r>
      <w:r>
        <w:rPr>
          <w:rFonts w:ascii="仿宋_GB2312" w:eastAsia="仿宋_GB2312" w:hint="eastAsia"/>
          <w:sz w:val="28"/>
          <w:szCs w:val="28"/>
        </w:rPr>
        <w:t>经</w:t>
      </w:r>
      <w:smartTag w:uri="urn:schemas-microsoft-com:office:smarttags" w:element="chsdate">
        <w:smartTagPr>
          <w:attr w:name="IsROCDate" w:val="False"/>
          <w:attr w:name="IsLunarDate" w:val="False"/>
          <w:attr w:name="Day" w:val="17"/>
          <w:attr w:name="Month" w:val="4"/>
          <w:attr w:name="Year" w:val="2014"/>
        </w:smartTagPr>
        <w:r>
          <w:rPr>
            <w:rFonts w:ascii="仿宋_GB2312" w:eastAsia="仿宋_GB2312"/>
            <w:sz w:val="28"/>
            <w:szCs w:val="28"/>
          </w:rPr>
          <w:t>2014</w:t>
        </w:r>
        <w:r>
          <w:rPr>
            <w:rFonts w:ascii="仿宋_GB2312" w:eastAsia="仿宋_GB2312" w:hint="eastAsia"/>
            <w:sz w:val="28"/>
            <w:szCs w:val="28"/>
          </w:rPr>
          <w:t>年</w:t>
        </w:r>
        <w:r>
          <w:rPr>
            <w:rFonts w:ascii="仿宋_GB2312" w:eastAsia="仿宋_GB2312"/>
            <w:sz w:val="28"/>
            <w:szCs w:val="28"/>
          </w:rPr>
          <w:t>4</w:t>
        </w:r>
        <w:r>
          <w:rPr>
            <w:rFonts w:ascii="仿宋_GB2312" w:eastAsia="仿宋_GB2312" w:hint="eastAsia"/>
            <w:sz w:val="28"/>
            <w:szCs w:val="28"/>
          </w:rPr>
          <w:t>月</w:t>
        </w:r>
        <w:r>
          <w:rPr>
            <w:rFonts w:ascii="仿宋_GB2312" w:eastAsia="仿宋_GB2312"/>
            <w:sz w:val="28"/>
            <w:szCs w:val="28"/>
          </w:rPr>
          <w:t>17</w:t>
        </w:r>
        <w:r>
          <w:rPr>
            <w:rFonts w:ascii="仿宋_GB2312" w:eastAsia="仿宋_GB2312" w:hint="eastAsia"/>
            <w:sz w:val="28"/>
            <w:szCs w:val="28"/>
          </w:rPr>
          <w:t>日</w:t>
        </w:r>
      </w:smartTag>
      <w:r>
        <w:rPr>
          <w:rFonts w:ascii="仿宋_GB2312" w:eastAsia="仿宋_GB2312" w:hint="eastAsia"/>
          <w:sz w:val="28"/>
          <w:szCs w:val="28"/>
        </w:rPr>
        <w:t>协会一届五次理事会审议通过</w:t>
      </w:r>
      <w:r w:rsidRPr="006815B5">
        <w:rPr>
          <w:rFonts w:ascii="仿宋_GB2312" w:eastAsia="仿宋_GB2312" w:hint="eastAsia"/>
          <w:sz w:val="28"/>
          <w:szCs w:val="28"/>
        </w:rPr>
        <w:t>。</w:t>
      </w:r>
    </w:p>
    <w:p w:rsidR="003F0272" w:rsidRDefault="003F0272" w:rsidP="00164A0D">
      <w:pPr>
        <w:adjustRightInd w:val="0"/>
        <w:snapToGrid w:val="0"/>
        <w:spacing w:line="300" w:lineRule="auto"/>
        <w:ind w:firstLineChars="200" w:firstLine="31680"/>
        <w:rPr>
          <w:rFonts w:ascii="黑体" w:eastAsia="黑体"/>
          <w:sz w:val="28"/>
          <w:szCs w:val="28"/>
        </w:rPr>
      </w:pPr>
    </w:p>
    <w:p w:rsidR="003F0272" w:rsidRPr="00D165E1" w:rsidRDefault="003F0272" w:rsidP="00164A0D">
      <w:pPr>
        <w:adjustRightInd w:val="0"/>
        <w:snapToGrid w:val="0"/>
        <w:spacing w:line="300" w:lineRule="auto"/>
        <w:ind w:firstLineChars="200" w:firstLine="31680"/>
        <w:rPr>
          <w:rFonts w:ascii="黑体" w:eastAsia="黑体"/>
          <w:sz w:val="28"/>
          <w:szCs w:val="28"/>
        </w:rPr>
      </w:pPr>
      <w:r w:rsidRPr="00D165E1">
        <w:rPr>
          <w:rFonts w:ascii="黑体" w:eastAsia="黑体" w:hint="eastAsia"/>
          <w:sz w:val="28"/>
          <w:szCs w:val="28"/>
        </w:rPr>
        <w:t>秘书处联系方式</w:t>
      </w:r>
    </w:p>
    <w:p w:rsidR="003F0272" w:rsidRDefault="003F0272" w:rsidP="00164A0D">
      <w:pPr>
        <w:adjustRightInd w:val="0"/>
        <w:snapToGrid w:val="0"/>
        <w:spacing w:line="300" w:lineRule="auto"/>
        <w:ind w:firstLineChars="200" w:firstLine="31680"/>
        <w:rPr>
          <w:rFonts w:ascii="仿宋_GB2312" w:eastAsia="仿宋_GB2312"/>
          <w:sz w:val="28"/>
          <w:szCs w:val="28"/>
        </w:rPr>
      </w:pPr>
      <w:r>
        <w:rPr>
          <w:rFonts w:ascii="仿宋_GB2312" w:eastAsia="仿宋_GB2312" w:hint="eastAsia"/>
          <w:sz w:val="28"/>
          <w:szCs w:val="28"/>
        </w:rPr>
        <w:t>地址：北京顺义区空港工业</w:t>
      </w:r>
      <w:r>
        <w:rPr>
          <w:rFonts w:ascii="仿宋_GB2312" w:eastAsia="仿宋_GB2312"/>
          <w:sz w:val="28"/>
          <w:szCs w:val="28"/>
        </w:rPr>
        <w:t>B</w:t>
      </w:r>
      <w:r>
        <w:rPr>
          <w:rFonts w:ascii="仿宋_GB2312" w:eastAsia="仿宋_GB2312" w:hint="eastAsia"/>
          <w:sz w:val="28"/>
          <w:szCs w:val="28"/>
        </w:rPr>
        <w:t>区安祥路</w:t>
      </w:r>
      <w:r>
        <w:rPr>
          <w:rFonts w:ascii="仿宋_GB2312" w:eastAsia="仿宋_GB2312"/>
          <w:sz w:val="28"/>
          <w:szCs w:val="28"/>
        </w:rPr>
        <w:t>5</w:t>
      </w:r>
      <w:r>
        <w:rPr>
          <w:rFonts w:ascii="仿宋_GB2312" w:eastAsia="仿宋_GB2312" w:hint="eastAsia"/>
          <w:sz w:val="28"/>
          <w:szCs w:val="28"/>
        </w:rPr>
        <w:t>号</w:t>
      </w:r>
      <w:r>
        <w:rPr>
          <w:rFonts w:ascii="仿宋_GB2312" w:eastAsia="仿宋_GB2312"/>
          <w:sz w:val="28"/>
          <w:szCs w:val="28"/>
        </w:rPr>
        <w:t xml:space="preserve">  </w:t>
      </w:r>
      <w:r>
        <w:rPr>
          <w:rFonts w:ascii="仿宋_GB2312" w:eastAsia="仿宋_GB2312" w:hint="eastAsia"/>
          <w:sz w:val="28"/>
          <w:szCs w:val="28"/>
        </w:rPr>
        <w:t>邮编：</w:t>
      </w:r>
      <w:r>
        <w:rPr>
          <w:rFonts w:ascii="仿宋_GB2312" w:eastAsia="仿宋_GB2312"/>
          <w:sz w:val="28"/>
          <w:szCs w:val="28"/>
        </w:rPr>
        <w:t>101318</w:t>
      </w:r>
    </w:p>
    <w:p w:rsidR="003F0272" w:rsidRDefault="003F0272" w:rsidP="00164A0D">
      <w:pPr>
        <w:adjustRightInd w:val="0"/>
        <w:snapToGrid w:val="0"/>
        <w:spacing w:line="300" w:lineRule="auto"/>
        <w:ind w:firstLineChars="200" w:firstLine="31680"/>
        <w:rPr>
          <w:rFonts w:ascii="仿宋_GB2312" w:eastAsia="仿宋_GB2312"/>
          <w:sz w:val="28"/>
          <w:szCs w:val="28"/>
        </w:rPr>
      </w:pPr>
      <w:r>
        <w:rPr>
          <w:rFonts w:ascii="仿宋_GB2312" w:eastAsia="仿宋_GB2312" w:hint="eastAsia"/>
          <w:sz w:val="28"/>
          <w:szCs w:val="28"/>
        </w:rPr>
        <w:t>电话：</w:t>
      </w:r>
      <w:r>
        <w:rPr>
          <w:rFonts w:ascii="仿宋_GB2312" w:eastAsia="仿宋_GB2312"/>
          <w:sz w:val="28"/>
          <w:szCs w:val="28"/>
        </w:rPr>
        <w:t xml:space="preserve">010-40485241   </w:t>
      </w:r>
      <w:r>
        <w:rPr>
          <w:rFonts w:ascii="仿宋_GB2312" w:eastAsia="仿宋_GB2312" w:hint="eastAsia"/>
          <w:sz w:val="28"/>
          <w:szCs w:val="28"/>
        </w:rPr>
        <w:t>传真：</w:t>
      </w:r>
      <w:r>
        <w:rPr>
          <w:rFonts w:ascii="仿宋_GB2312" w:eastAsia="仿宋_GB2312"/>
          <w:sz w:val="28"/>
          <w:szCs w:val="28"/>
        </w:rPr>
        <w:t>010-80485233</w:t>
      </w:r>
    </w:p>
    <w:p w:rsidR="003F0272" w:rsidRPr="00D165E1" w:rsidRDefault="003F0272" w:rsidP="00164A0D">
      <w:pPr>
        <w:adjustRightInd w:val="0"/>
        <w:snapToGrid w:val="0"/>
        <w:spacing w:line="300" w:lineRule="auto"/>
        <w:ind w:firstLineChars="200" w:firstLine="31680"/>
        <w:rPr>
          <w:rFonts w:ascii="仿宋_GB2312" w:eastAsia="仿宋_GB2312"/>
          <w:sz w:val="28"/>
          <w:szCs w:val="28"/>
        </w:rPr>
      </w:pPr>
      <w:r>
        <w:rPr>
          <w:rFonts w:ascii="仿宋_GB2312" w:eastAsia="仿宋_GB2312" w:hint="eastAsia"/>
          <w:sz w:val="28"/>
          <w:szCs w:val="28"/>
        </w:rPr>
        <w:t>邮箱：</w:t>
      </w:r>
      <w:r>
        <w:rPr>
          <w:rFonts w:ascii="仿宋_GB2312" w:eastAsia="仿宋_GB2312"/>
          <w:sz w:val="28"/>
          <w:szCs w:val="28"/>
        </w:rPr>
        <w:t>zhouxinchao@icac.org.cn</w:t>
      </w:r>
    </w:p>
    <w:p w:rsidR="003F0272" w:rsidRPr="006F0E9D" w:rsidRDefault="003F0272" w:rsidP="00D165E1">
      <w:pPr>
        <w:adjustRightInd w:val="0"/>
        <w:snapToGrid w:val="0"/>
        <w:spacing w:line="300" w:lineRule="auto"/>
        <w:rPr>
          <w:rFonts w:ascii="仿宋_GB2312" w:eastAsia="仿宋_GB2312"/>
          <w:sz w:val="28"/>
          <w:szCs w:val="28"/>
        </w:rPr>
      </w:pPr>
    </w:p>
    <w:sectPr w:rsidR="003F0272" w:rsidRPr="006F0E9D" w:rsidSect="003B728B">
      <w:footerReference w:type="default" r:id="rId6"/>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0272" w:rsidRDefault="003F0272" w:rsidP="003B728B">
      <w:r>
        <w:separator/>
      </w:r>
    </w:p>
  </w:endnote>
  <w:endnote w:type="continuationSeparator" w:id="1">
    <w:p w:rsidR="003F0272" w:rsidRDefault="003F0272" w:rsidP="003B72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272" w:rsidRDefault="003F0272">
    <w:pPr>
      <w:pStyle w:val="Footer"/>
      <w:jc w:val="center"/>
    </w:pPr>
    <w:fldSimple w:instr=" PAGE   \* MERGEFORMAT ">
      <w:r w:rsidRPr="00164A0D">
        <w:rPr>
          <w:noProof/>
          <w:lang w:val="zh-CN"/>
        </w:rPr>
        <w:t>6</w:t>
      </w:r>
    </w:fldSimple>
  </w:p>
  <w:p w:rsidR="003F0272" w:rsidRDefault="003F02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0272" w:rsidRDefault="003F0272" w:rsidP="003B728B">
      <w:r>
        <w:separator/>
      </w:r>
    </w:p>
  </w:footnote>
  <w:footnote w:type="continuationSeparator" w:id="1">
    <w:p w:rsidR="003F0272" w:rsidRDefault="003F0272" w:rsidP="003B728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B728B"/>
    <w:rsid w:val="000175BE"/>
    <w:rsid w:val="000827C4"/>
    <w:rsid w:val="000C4532"/>
    <w:rsid w:val="000E3724"/>
    <w:rsid w:val="00157130"/>
    <w:rsid w:val="00164A0D"/>
    <w:rsid w:val="00292ADF"/>
    <w:rsid w:val="002B785A"/>
    <w:rsid w:val="00374B33"/>
    <w:rsid w:val="00383233"/>
    <w:rsid w:val="003B728B"/>
    <w:rsid w:val="003F0272"/>
    <w:rsid w:val="004965D2"/>
    <w:rsid w:val="005B003F"/>
    <w:rsid w:val="005D61C1"/>
    <w:rsid w:val="0062247D"/>
    <w:rsid w:val="006777ED"/>
    <w:rsid w:val="006815B5"/>
    <w:rsid w:val="006F0E9D"/>
    <w:rsid w:val="00733F5D"/>
    <w:rsid w:val="00827B9D"/>
    <w:rsid w:val="00864470"/>
    <w:rsid w:val="008C1205"/>
    <w:rsid w:val="009823FF"/>
    <w:rsid w:val="009B5BD7"/>
    <w:rsid w:val="00A309DF"/>
    <w:rsid w:val="00A4623A"/>
    <w:rsid w:val="00AA2B42"/>
    <w:rsid w:val="00B3387E"/>
    <w:rsid w:val="00BC3791"/>
    <w:rsid w:val="00D165E1"/>
    <w:rsid w:val="00DB7F0A"/>
    <w:rsid w:val="00E42E35"/>
    <w:rsid w:val="00EB1868"/>
    <w:rsid w:val="00FB1A5F"/>
    <w:rsid w:val="00FE5E3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28B"/>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B728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3B728B"/>
    <w:rPr>
      <w:rFonts w:ascii="Times New Roman" w:eastAsia="宋体" w:hAnsi="Times New Roman" w:cs="Times New Roman"/>
      <w:sz w:val="18"/>
      <w:szCs w:val="18"/>
    </w:rPr>
  </w:style>
  <w:style w:type="paragraph" w:styleId="Footer">
    <w:name w:val="footer"/>
    <w:basedOn w:val="Normal"/>
    <w:link w:val="FooterChar"/>
    <w:uiPriority w:val="99"/>
    <w:rsid w:val="003B728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3B728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6</Pages>
  <Words>704</Words>
  <Characters>4015</Characters>
  <Application>Microsoft Office Outlook</Application>
  <DocSecurity>0</DocSecurity>
  <Lines>0</Lines>
  <Paragraphs>0</Paragraphs>
  <ScaleCrop>false</ScaleCrop>
  <Company>BS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周新超</cp:lastModifiedBy>
  <cp:revision>8</cp:revision>
  <dcterms:created xsi:type="dcterms:W3CDTF">2014-04-25T09:27:00Z</dcterms:created>
  <dcterms:modified xsi:type="dcterms:W3CDTF">2014-05-04T04:15:00Z</dcterms:modified>
</cp:coreProperties>
</file>