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AF861" w14:textId="2DD02835" w:rsidR="00C40AA5" w:rsidRPr="00E57E53" w:rsidRDefault="00C40AA5" w:rsidP="00E57E53">
      <w:pPr>
        <w:spacing w:line="400" w:lineRule="exact"/>
        <w:jc w:val="left"/>
        <w:rPr>
          <w:rFonts w:ascii="宋体" w:eastAsia="宋体" w:hAnsi="宋体"/>
          <w:szCs w:val="21"/>
        </w:rPr>
      </w:pPr>
      <w:bookmarkStart w:id="0" w:name="_GoBack"/>
      <w:r w:rsidRPr="00E57E53">
        <w:rPr>
          <w:rFonts w:ascii="宋体" w:eastAsia="宋体" w:hAnsi="宋体" w:hint="eastAsia"/>
          <w:szCs w:val="21"/>
        </w:rPr>
        <w:t>附件3</w:t>
      </w:r>
    </w:p>
    <w:p w14:paraId="606FE0E5" w14:textId="43C4A781" w:rsidR="00C6756C" w:rsidRPr="0063536C" w:rsidRDefault="00C91A67" w:rsidP="00E57E53">
      <w:pPr>
        <w:spacing w:line="400" w:lineRule="exact"/>
        <w:jc w:val="center"/>
        <w:rPr>
          <w:rFonts w:ascii="宋体" w:eastAsia="宋体" w:hAnsi="宋体"/>
          <w:b/>
          <w:bCs/>
          <w:szCs w:val="21"/>
        </w:rPr>
      </w:pPr>
      <w:r w:rsidRPr="0063536C">
        <w:rPr>
          <w:rFonts w:ascii="宋体" w:eastAsia="宋体" w:hAnsi="宋体" w:hint="eastAsia"/>
          <w:b/>
          <w:bCs/>
          <w:szCs w:val="21"/>
        </w:rPr>
        <w:t>中国工业清洗</w:t>
      </w:r>
      <w:r w:rsidR="00E57E53" w:rsidRPr="0063536C">
        <w:rPr>
          <w:rFonts w:ascii="宋体" w:eastAsia="宋体" w:hAnsi="宋体" w:hint="eastAsia"/>
          <w:b/>
          <w:bCs/>
          <w:szCs w:val="21"/>
        </w:rPr>
        <w:t>行业</w:t>
      </w:r>
      <w:r w:rsidR="00C6756C" w:rsidRPr="0063536C">
        <w:rPr>
          <w:rFonts w:ascii="宋体" w:eastAsia="宋体" w:hAnsi="宋体" w:hint="eastAsia"/>
          <w:b/>
          <w:bCs/>
          <w:szCs w:val="21"/>
        </w:rPr>
        <w:t>工程系列高级专业技术职务任职资格</w:t>
      </w:r>
    </w:p>
    <w:p w14:paraId="5EAE2C4A" w14:textId="77777777" w:rsidR="00F34F49" w:rsidRPr="00E57E53" w:rsidRDefault="00F34F49" w:rsidP="00E57E53">
      <w:pPr>
        <w:spacing w:line="400" w:lineRule="exact"/>
        <w:ind w:firstLineChars="400" w:firstLine="840"/>
        <w:jc w:val="center"/>
        <w:rPr>
          <w:rFonts w:ascii="宋体" w:eastAsia="宋体" w:hAnsi="宋体"/>
          <w:szCs w:val="21"/>
        </w:rPr>
      </w:pPr>
    </w:p>
    <w:p w14:paraId="4CEBE427" w14:textId="3D46C2DB" w:rsidR="00EB010F" w:rsidRPr="00E57E53" w:rsidRDefault="00EB010F" w:rsidP="00E57E53">
      <w:pPr>
        <w:spacing w:line="400" w:lineRule="exact"/>
        <w:ind w:firstLineChars="400" w:firstLine="840"/>
        <w:jc w:val="center"/>
        <w:rPr>
          <w:rFonts w:ascii="宋体" w:eastAsia="宋体" w:hAnsi="宋体"/>
          <w:bCs/>
          <w:szCs w:val="21"/>
        </w:rPr>
      </w:pPr>
      <w:r w:rsidRPr="00E57E53">
        <w:rPr>
          <w:rFonts w:ascii="宋体" w:eastAsia="宋体" w:hAnsi="宋体" w:hint="eastAsia"/>
          <w:bCs/>
          <w:szCs w:val="21"/>
        </w:rPr>
        <w:t>总</w:t>
      </w:r>
      <w:r w:rsidRPr="00E57E53">
        <w:rPr>
          <w:rFonts w:ascii="宋体" w:eastAsia="宋体" w:hAnsi="宋体"/>
          <w:bCs/>
          <w:szCs w:val="21"/>
        </w:rPr>
        <w:t xml:space="preserve">    则</w:t>
      </w:r>
    </w:p>
    <w:p w14:paraId="109C99B7" w14:textId="107DFD98" w:rsidR="00EB010F" w:rsidRPr="00E57E53" w:rsidRDefault="000516D5"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一</w:t>
      </w:r>
      <w:r w:rsidR="00EB010F" w:rsidRPr="00E57E53">
        <w:rPr>
          <w:rFonts w:ascii="宋体" w:eastAsia="宋体" w:hAnsi="宋体" w:hint="eastAsia"/>
          <w:szCs w:val="21"/>
        </w:rPr>
        <w:t>、为客观公正地评定工程系列专业技术人员的水平，促进业务水平和能力的不断提高，促进科技进步和生产力发展，结合工程系列专业的特点，制定本评审条件。</w:t>
      </w:r>
    </w:p>
    <w:p w14:paraId="62C1CA62" w14:textId="787ECB6E" w:rsidR="00EB010F" w:rsidRPr="00E57E53" w:rsidRDefault="000516D5"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二</w:t>
      </w:r>
      <w:r w:rsidR="00EB010F" w:rsidRPr="00E57E53">
        <w:rPr>
          <w:rFonts w:ascii="宋体" w:eastAsia="宋体" w:hAnsi="宋体" w:hint="eastAsia"/>
          <w:szCs w:val="21"/>
        </w:rPr>
        <w:t>、工程系列高级专业技术职务任职资格的名称为：高级工程师（副高级）、教授级高级工程师。</w:t>
      </w:r>
    </w:p>
    <w:p w14:paraId="3F7E07B0" w14:textId="334F4235" w:rsidR="00EB010F" w:rsidRPr="00E57E53" w:rsidRDefault="00EB010F"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三、本评审条件中所指“工程系列专业技术人员”是指从事工程技术各专业的技术人员。</w:t>
      </w:r>
    </w:p>
    <w:p w14:paraId="4D4984A2" w14:textId="6D85DF76" w:rsidR="000516D5" w:rsidRPr="00E57E53" w:rsidRDefault="00B5363E" w:rsidP="00E57E53">
      <w:pPr>
        <w:spacing w:line="400" w:lineRule="exact"/>
        <w:jc w:val="center"/>
        <w:rPr>
          <w:rFonts w:ascii="宋体" w:eastAsia="宋体" w:hAnsi="宋体"/>
          <w:bCs/>
          <w:szCs w:val="21"/>
        </w:rPr>
      </w:pPr>
      <w:r w:rsidRPr="00E57E53">
        <w:rPr>
          <w:rFonts w:ascii="宋体" w:eastAsia="宋体" w:hAnsi="宋体" w:hint="eastAsia"/>
          <w:bCs/>
          <w:szCs w:val="21"/>
        </w:rPr>
        <w:t xml:space="preserve">第一章 </w:t>
      </w:r>
      <w:r w:rsidR="000516D5" w:rsidRPr="00E57E53">
        <w:rPr>
          <w:rFonts w:ascii="宋体" w:eastAsia="宋体" w:hAnsi="宋体" w:hint="eastAsia"/>
          <w:bCs/>
          <w:szCs w:val="21"/>
        </w:rPr>
        <w:t>申报条件</w:t>
      </w:r>
    </w:p>
    <w:p w14:paraId="0E077C38" w14:textId="1CDC1060"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四</w:t>
      </w:r>
      <w:r w:rsidR="00EB010F" w:rsidRPr="00E57E53">
        <w:rPr>
          <w:rFonts w:ascii="宋体" w:eastAsia="宋体" w:hAnsi="宋体" w:hint="eastAsia"/>
          <w:szCs w:val="21"/>
        </w:rPr>
        <w:t>、</w:t>
      </w:r>
      <w:r w:rsidR="00C6756C" w:rsidRPr="00E57E53">
        <w:rPr>
          <w:rFonts w:ascii="宋体" w:eastAsia="宋体" w:hAnsi="宋体" w:hint="eastAsia"/>
          <w:szCs w:val="21"/>
        </w:rPr>
        <w:t>申报高级专业技术职务任职资格的人员，必须具备以下基本条件：</w:t>
      </w:r>
    </w:p>
    <w:p w14:paraId="50352ADD" w14:textId="08D391B8"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一</w:t>
      </w:r>
      <w:r w:rsidRPr="00E57E53">
        <w:rPr>
          <w:rFonts w:ascii="宋体" w:eastAsia="宋体" w:hAnsi="宋体" w:hint="eastAsia"/>
          <w:szCs w:val="21"/>
        </w:rPr>
        <w:t>）遵守中华人民共和国宪法和法律，具备良好的职业道德和敬业精神。</w:t>
      </w:r>
    </w:p>
    <w:p w14:paraId="22BA34CE" w14:textId="42D53C20"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二</w:t>
      </w:r>
      <w:r w:rsidRPr="00E57E53">
        <w:rPr>
          <w:rFonts w:ascii="宋体" w:eastAsia="宋体" w:hAnsi="宋体" w:hint="eastAsia"/>
          <w:szCs w:val="21"/>
        </w:rPr>
        <w:t>）应为本单位在职正式职工（聘用的在职人员，且聘用期</w:t>
      </w:r>
      <w:r w:rsidRPr="00E57E53">
        <w:rPr>
          <w:rFonts w:ascii="宋体" w:eastAsia="宋体" w:hAnsi="宋体"/>
          <w:szCs w:val="21"/>
        </w:rPr>
        <w:t>1年以上的，也可申报任职资格）。</w:t>
      </w:r>
    </w:p>
    <w:p w14:paraId="5C88987A" w14:textId="38286623"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三</w:t>
      </w:r>
      <w:r w:rsidRPr="00E57E53">
        <w:rPr>
          <w:rFonts w:ascii="宋体" w:eastAsia="宋体" w:hAnsi="宋体" w:hint="eastAsia"/>
          <w:szCs w:val="21"/>
        </w:rPr>
        <w:t>）具有坚实、系统的专业基础理论知识，对本专业某一研究方向有较深入地研究或取得较显著的成绩。</w:t>
      </w:r>
    </w:p>
    <w:p w14:paraId="7F4E71C2" w14:textId="26113E56"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四</w:t>
      </w:r>
      <w:r w:rsidRPr="00E57E53">
        <w:rPr>
          <w:rFonts w:ascii="宋体" w:eastAsia="宋体" w:hAnsi="宋体" w:hint="eastAsia"/>
          <w:szCs w:val="21"/>
        </w:rPr>
        <w:t>）任现专业技术职务期间应参加相关专业业务知识培训累计不少于</w:t>
      </w:r>
      <w:r w:rsidRPr="00E57E53">
        <w:rPr>
          <w:rFonts w:ascii="宋体" w:eastAsia="宋体" w:hAnsi="宋体"/>
          <w:szCs w:val="21"/>
        </w:rPr>
        <w:t>1个月。</w:t>
      </w:r>
    </w:p>
    <w:p w14:paraId="7F6F1FD3" w14:textId="235795DE"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五</w:t>
      </w:r>
      <w:r w:rsidRPr="00E57E53">
        <w:rPr>
          <w:rFonts w:ascii="宋体" w:eastAsia="宋体" w:hAnsi="宋体" w:hint="eastAsia"/>
          <w:szCs w:val="21"/>
        </w:rPr>
        <w:t>）近</w:t>
      </w:r>
      <w:r w:rsidRPr="00E57E53">
        <w:rPr>
          <w:rFonts w:ascii="宋体" w:eastAsia="宋体" w:hAnsi="宋体"/>
          <w:szCs w:val="21"/>
        </w:rPr>
        <w:t>3年年度考核在合格或称职等次及以上。</w:t>
      </w:r>
    </w:p>
    <w:p w14:paraId="6524E7B2" w14:textId="0D5473C3"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五</w:t>
      </w:r>
      <w:r w:rsidR="00EB010F" w:rsidRPr="00E57E53">
        <w:rPr>
          <w:rFonts w:ascii="宋体" w:eastAsia="宋体" w:hAnsi="宋体" w:hint="eastAsia"/>
          <w:szCs w:val="21"/>
        </w:rPr>
        <w:t>、</w:t>
      </w:r>
      <w:r w:rsidR="00C6756C" w:rsidRPr="00E57E53">
        <w:rPr>
          <w:rFonts w:ascii="宋体" w:eastAsia="宋体" w:hAnsi="宋体" w:hint="eastAsia"/>
          <w:szCs w:val="21"/>
        </w:rPr>
        <w:t>申报高级专业技术职务任职资格的人员必须具备以下资格条件：</w:t>
      </w:r>
    </w:p>
    <w:p w14:paraId="53D99638" w14:textId="6547C508"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一</w:t>
      </w:r>
      <w:r w:rsidRPr="00E57E53">
        <w:rPr>
          <w:rFonts w:ascii="宋体" w:eastAsia="宋体" w:hAnsi="宋体" w:hint="eastAsia"/>
          <w:szCs w:val="21"/>
        </w:rPr>
        <w:t>）获得博士学位且取得中级专业技术职务任职资格后从事专业技术工作满</w:t>
      </w:r>
      <w:r w:rsidRPr="00E57E53">
        <w:rPr>
          <w:rFonts w:ascii="宋体" w:eastAsia="宋体" w:hAnsi="宋体"/>
          <w:szCs w:val="21"/>
        </w:rPr>
        <w:t>2年，或者获得硕士学位或大学本科毕业且取得中级专业技术职务任职资格后从事专业技术工作满5年的，可申报副高级专业技术职务任职资格。</w:t>
      </w:r>
    </w:p>
    <w:p w14:paraId="5D64B42A" w14:textId="103AA339"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二</w:t>
      </w:r>
      <w:r w:rsidRPr="00E57E53">
        <w:rPr>
          <w:rFonts w:ascii="宋体" w:eastAsia="宋体" w:hAnsi="宋体" w:hint="eastAsia"/>
          <w:szCs w:val="21"/>
        </w:rPr>
        <w:t>）大学本科以上（含本科）学历或取得学士以上（含学士）学位且获得副高级专业技术任职资格后从事专业技术工作满</w:t>
      </w:r>
      <w:r w:rsidRPr="00E57E53">
        <w:rPr>
          <w:rFonts w:ascii="宋体" w:eastAsia="宋体" w:hAnsi="宋体"/>
          <w:szCs w:val="21"/>
        </w:rPr>
        <w:t>5年的，可申报正高级专业技术任职资格。</w:t>
      </w:r>
    </w:p>
    <w:p w14:paraId="7B609695" w14:textId="104F30E3"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三</w:t>
      </w:r>
      <w:r w:rsidRPr="00E57E53">
        <w:rPr>
          <w:rFonts w:ascii="宋体" w:eastAsia="宋体" w:hAnsi="宋体" w:hint="eastAsia"/>
          <w:szCs w:val="21"/>
        </w:rPr>
        <w:t>）任现专业技术职务后取得规定学历人员，自取得规定学历算起，满</w:t>
      </w:r>
      <w:r w:rsidRPr="00E57E53">
        <w:rPr>
          <w:rFonts w:ascii="宋体" w:eastAsia="宋体" w:hAnsi="宋体"/>
          <w:szCs w:val="21"/>
        </w:rPr>
        <w:t>2年后方可申报。</w:t>
      </w:r>
    </w:p>
    <w:p w14:paraId="437DBE7A" w14:textId="510C6B07"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六</w:t>
      </w:r>
      <w:r w:rsidR="00EB010F" w:rsidRPr="00E57E53">
        <w:rPr>
          <w:rFonts w:ascii="宋体" w:eastAsia="宋体" w:hAnsi="宋体" w:hint="eastAsia"/>
          <w:szCs w:val="21"/>
        </w:rPr>
        <w:t>、</w:t>
      </w:r>
      <w:r w:rsidR="00C6756C" w:rsidRPr="00E57E53">
        <w:rPr>
          <w:rFonts w:ascii="宋体" w:eastAsia="宋体" w:hAnsi="宋体" w:hint="eastAsia"/>
          <w:szCs w:val="21"/>
        </w:rPr>
        <w:t>申报高级专业技术职务任职资格的人员，必须达到以下外语水平：</w:t>
      </w:r>
    </w:p>
    <w:p w14:paraId="4A011AF9" w14:textId="3DA2A648"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一</w:t>
      </w:r>
      <w:r w:rsidRPr="00E57E53">
        <w:rPr>
          <w:rFonts w:ascii="宋体" w:eastAsia="宋体" w:hAnsi="宋体" w:hint="eastAsia"/>
          <w:szCs w:val="21"/>
        </w:rPr>
        <w:t>）申报高级工程师任职资格的，须参加国家职称外语</w:t>
      </w:r>
      <w:r w:rsidRPr="00E57E53">
        <w:rPr>
          <w:rFonts w:ascii="宋体" w:eastAsia="宋体" w:hAnsi="宋体"/>
          <w:szCs w:val="21"/>
        </w:rPr>
        <w:t>A级统一考试；须取得不少于60分的成绩（总分为100分），成绩长期有效。</w:t>
      </w:r>
    </w:p>
    <w:p w14:paraId="27749554" w14:textId="402027B2"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二</w:t>
      </w:r>
      <w:r w:rsidRPr="00E57E53">
        <w:rPr>
          <w:rFonts w:ascii="宋体" w:eastAsia="宋体" w:hAnsi="宋体" w:hint="eastAsia"/>
          <w:szCs w:val="21"/>
        </w:rPr>
        <w:t>）申报高级专业技术职务任职资格的人员，满足下列条件之一者，外语可以免试：</w:t>
      </w:r>
    </w:p>
    <w:p w14:paraId="3E918D4F" w14:textId="05E0BE36"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1</w:t>
      </w:r>
      <w:r w:rsidR="00C6756C" w:rsidRPr="00E57E53">
        <w:rPr>
          <w:rFonts w:ascii="宋体" w:eastAsia="宋体" w:hAnsi="宋体"/>
          <w:szCs w:val="21"/>
        </w:rPr>
        <w:t>.申报副高级专业技术职务任职资格时外语考试成绩达到要求，申报正高级专业技术职务任职资格需要同级别考试成绩的；</w:t>
      </w:r>
    </w:p>
    <w:p w14:paraId="70E6E8B6" w14:textId="514DB07B"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2</w:t>
      </w:r>
      <w:r w:rsidR="00C6756C" w:rsidRPr="00E57E53">
        <w:rPr>
          <w:rFonts w:ascii="宋体" w:eastAsia="宋体" w:hAnsi="宋体"/>
          <w:szCs w:val="21"/>
        </w:rPr>
        <w:t>.博士研究生毕业；</w:t>
      </w:r>
    </w:p>
    <w:p w14:paraId="657A863A" w14:textId="1A2049BC"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3</w:t>
      </w:r>
      <w:r w:rsidR="00C6756C" w:rsidRPr="00E57E53">
        <w:rPr>
          <w:rFonts w:ascii="宋体" w:eastAsia="宋体" w:hAnsi="宋体"/>
          <w:szCs w:val="21"/>
        </w:rPr>
        <w:t>.具有教育部认可的大学本科以上（含本科）国外学历或学位；</w:t>
      </w:r>
    </w:p>
    <w:p w14:paraId="027BA81A" w14:textId="5CE5745F" w:rsidR="00EB010F"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lastRenderedPageBreak/>
        <w:t>4</w:t>
      </w:r>
      <w:r w:rsidR="00C6756C" w:rsidRPr="00E57E53">
        <w:rPr>
          <w:rFonts w:ascii="宋体" w:eastAsia="宋体" w:hAnsi="宋体"/>
          <w:szCs w:val="21"/>
        </w:rPr>
        <w:t>.外语专业大专以上（含大专）学历或取得现任职资格以来，有正式发表的译著或由单位作为保留用的翻译资料达到5万汉字以上；</w:t>
      </w:r>
    </w:p>
    <w:p w14:paraId="287C3F81" w14:textId="6017B14A"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5</w:t>
      </w:r>
      <w:r w:rsidR="00C6756C" w:rsidRPr="00E57E53">
        <w:rPr>
          <w:rFonts w:ascii="宋体" w:eastAsia="宋体" w:hAnsi="宋体"/>
          <w:szCs w:val="21"/>
        </w:rPr>
        <w:t>.参加全国外语水平（简称WSK ）考试并达到出国分数线，参加全国工商企业出国培训被选人员外语考试（简称BFT ）通过高级水平考试，托福考试成绩达到550分（旧）、79分（新）以上，雅思考试成绩达到5.5以上；</w:t>
      </w:r>
    </w:p>
    <w:p w14:paraId="419D08F0" w14:textId="04DAB92B"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6</w:t>
      </w:r>
      <w:r w:rsidR="00C6756C" w:rsidRPr="00E57E53">
        <w:rPr>
          <w:rFonts w:ascii="宋体" w:eastAsia="宋体" w:hAnsi="宋体"/>
          <w:szCs w:val="21"/>
        </w:rPr>
        <w:t>.离国家规定的退休时间不超过10年；</w:t>
      </w:r>
    </w:p>
    <w:p w14:paraId="406CA732" w14:textId="1B153446"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7</w:t>
      </w:r>
      <w:r w:rsidR="00C6756C" w:rsidRPr="00E57E53">
        <w:rPr>
          <w:rFonts w:ascii="宋体" w:eastAsia="宋体" w:hAnsi="宋体"/>
          <w:szCs w:val="21"/>
        </w:rPr>
        <w:t>.曾获得过下列奖励之一的项目主要人员：</w:t>
      </w:r>
    </w:p>
    <w:p w14:paraId="2356F1FF" w14:textId="4EEF35FC"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（1）</w:t>
      </w:r>
      <w:r w:rsidR="00C6756C" w:rsidRPr="00E57E53">
        <w:rPr>
          <w:rFonts w:ascii="宋体" w:eastAsia="宋体" w:hAnsi="宋体"/>
          <w:szCs w:val="21"/>
        </w:rPr>
        <w:t>国家级奖励；</w:t>
      </w:r>
    </w:p>
    <w:p w14:paraId="598E8C64" w14:textId="249DB780"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（2）</w:t>
      </w:r>
      <w:r w:rsidR="00C6756C" w:rsidRPr="00E57E53">
        <w:rPr>
          <w:rFonts w:ascii="宋体" w:eastAsia="宋体" w:hAnsi="宋体"/>
          <w:szCs w:val="21"/>
        </w:rPr>
        <w:t>省（部）级奖励；</w:t>
      </w:r>
    </w:p>
    <w:p w14:paraId="4CACC07A" w14:textId="6644ADBB"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（3）</w:t>
      </w:r>
      <w:r w:rsidR="00C6756C" w:rsidRPr="00E57E53">
        <w:rPr>
          <w:rFonts w:ascii="宋体" w:eastAsia="宋体" w:hAnsi="宋体"/>
          <w:szCs w:val="21"/>
        </w:rPr>
        <w:t>国家批准的社会力量科技成果（含优秀工程设计、咨询等）奖励；</w:t>
      </w:r>
    </w:p>
    <w:p w14:paraId="1A60F498" w14:textId="159DDF81"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（4）</w:t>
      </w:r>
      <w:r w:rsidR="00C6756C" w:rsidRPr="00E57E53">
        <w:rPr>
          <w:rFonts w:ascii="宋体" w:eastAsia="宋体" w:hAnsi="宋体"/>
          <w:szCs w:val="21"/>
        </w:rPr>
        <w:t>取得2项以上（含2项）发明专利。</w:t>
      </w:r>
    </w:p>
    <w:p w14:paraId="09E1C049" w14:textId="20F71EB1"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七</w:t>
      </w:r>
      <w:r w:rsidR="000516D5" w:rsidRPr="00E57E53">
        <w:rPr>
          <w:rFonts w:ascii="宋体" w:eastAsia="宋体" w:hAnsi="宋体" w:hint="eastAsia"/>
          <w:szCs w:val="21"/>
        </w:rPr>
        <w:t>、</w:t>
      </w:r>
      <w:r w:rsidR="00C6756C" w:rsidRPr="00E57E53">
        <w:rPr>
          <w:rFonts w:ascii="宋体" w:eastAsia="宋体" w:hAnsi="宋体" w:hint="eastAsia"/>
          <w:szCs w:val="21"/>
        </w:rPr>
        <w:t>申报高级专业技术职务任职资格的人员，必须达到以下计算机水平：</w:t>
      </w:r>
    </w:p>
    <w:p w14:paraId="349A65F2" w14:textId="38965CB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一</w:t>
      </w:r>
      <w:r w:rsidRPr="00E57E53">
        <w:rPr>
          <w:rFonts w:ascii="宋体" w:eastAsia="宋体" w:hAnsi="宋体" w:hint="eastAsia"/>
          <w:szCs w:val="21"/>
        </w:rPr>
        <w:t>）申报人员须参加</w:t>
      </w:r>
      <w:r w:rsidR="001F5AA9" w:rsidRPr="00E57E53">
        <w:rPr>
          <w:rFonts w:ascii="宋体" w:eastAsia="宋体" w:hAnsi="宋体" w:hint="eastAsia"/>
          <w:szCs w:val="21"/>
        </w:rPr>
        <w:t>国资委</w:t>
      </w:r>
      <w:r w:rsidRPr="00E57E53">
        <w:rPr>
          <w:rFonts w:ascii="宋体" w:eastAsia="宋体" w:hAnsi="宋体" w:hint="eastAsia"/>
          <w:szCs w:val="21"/>
        </w:rPr>
        <w:t>人事局统一组织的计算机应用能力考试并成绩合格。通过掌握计算机基础知识，了解</w:t>
      </w:r>
      <w:r w:rsidRPr="00E57E53">
        <w:rPr>
          <w:rFonts w:ascii="宋体" w:eastAsia="宋体" w:hAnsi="宋体"/>
          <w:szCs w:val="21"/>
        </w:rPr>
        <w:t>Windows基本功能并运用操作，运用Word、Excel完成简单文字、数据处理，了解Internet技术并简单应用或结合工作掌握某一专业应用软件。</w:t>
      </w:r>
    </w:p>
    <w:p w14:paraId="2245BBF3" w14:textId="00CC3DFC"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B5363E" w:rsidRPr="00E57E53">
        <w:rPr>
          <w:rFonts w:ascii="宋体" w:eastAsia="宋体" w:hAnsi="宋体" w:hint="eastAsia"/>
          <w:szCs w:val="21"/>
        </w:rPr>
        <w:t>二</w:t>
      </w:r>
      <w:r w:rsidRPr="00E57E53">
        <w:rPr>
          <w:rFonts w:ascii="宋体" w:eastAsia="宋体" w:hAnsi="宋体" w:hint="eastAsia"/>
          <w:szCs w:val="21"/>
        </w:rPr>
        <w:t>）申报人员满足下列条件之一者，计算机可以免试：</w:t>
      </w:r>
    </w:p>
    <w:p w14:paraId="6848143E" w14:textId="67F5E664"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1</w:t>
      </w:r>
      <w:r w:rsidR="00C6756C" w:rsidRPr="00E57E53">
        <w:rPr>
          <w:rFonts w:ascii="宋体" w:eastAsia="宋体" w:hAnsi="宋体"/>
          <w:szCs w:val="21"/>
        </w:rPr>
        <w:t>.参加全国专业技术人员计算机应用能力考试，取得两个模块的合格证书或参加省（市）级组织的专业技术人员计算机应用水平考试，取得合格证书；</w:t>
      </w:r>
    </w:p>
    <w:p w14:paraId="303D8CDB" w14:textId="5F57234D"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2</w:t>
      </w:r>
      <w:r w:rsidR="00C6756C" w:rsidRPr="00E57E53">
        <w:rPr>
          <w:rFonts w:ascii="宋体" w:eastAsia="宋体" w:hAnsi="宋体"/>
          <w:szCs w:val="21"/>
        </w:rPr>
        <w:t>.获得计算机专业大专以上（含大专）学历；</w:t>
      </w:r>
    </w:p>
    <w:p w14:paraId="44516A7A" w14:textId="639BB9F3"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3</w:t>
      </w:r>
      <w:r w:rsidR="00C6756C" w:rsidRPr="00E57E53">
        <w:rPr>
          <w:rFonts w:ascii="宋体" w:eastAsia="宋体" w:hAnsi="宋体"/>
          <w:szCs w:val="21"/>
        </w:rPr>
        <w:t>.获得博士学位；</w:t>
      </w:r>
    </w:p>
    <w:p w14:paraId="026E97A7" w14:textId="041B5535"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4</w:t>
      </w:r>
      <w:r w:rsidR="00C6756C" w:rsidRPr="00E57E53">
        <w:rPr>
          <w:rFonts w:ascii="宋体" w:eastAsia="宋体" w:hAnsi="宋体"/>
          <w:szCs w:val="21"/>
        </w:rPr>
        <w:t>.连续从事计算机专业工作3 年以上；</w:t>
      </w:r>
    </w:p>
    <w:p w14:paraId="67BC8029" w14:textId="53233505"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szCs w:val="21"/>
        </w:rPr>
        <w:t>5</w:t>
      </w:r>
      <w:r w:rsidR="00C6756C" w:rsidRPr="00E57E53">
        <w:rPr>
          <w:rFonts w:ascii="宋体" w:eastAsia="宋体" w:hAnsi="宋体"/>
          <w:szCs w:val="21"/>
        </w:rPr>
        <w:t>.离国家规定的退休时间不超过10 年。</w:t>
      </w:r>
    </w:p>
    <w:p w14:paraId="458DA254" w14:textId="01C7930E"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八</w:t>
      </w:r>
      <w:r w:rsidR="000516D5" w:rsidRPr="00E57E53">
        <w:rPr>
          <w:rFonts w:ascii="宋体" w:eastAsia="宋体" w:hAnsi="宋体" w:hint="eastAsia"/>
          <w:szCs w:val="21"/>
        </w:rPr>
        <w:t>、</w:t>
      </w:r>
      <w:r w:rsidR="00C6756C" w:rsidRPr="00E57E53">
        <w:rPr>
          <w:rFonts w:ascii="宋体" w:eastAsia="宋体" w:hAnsi="宋体" w:hint="eastAsia"/>
          <w:szCs w:val="21"/>
        </w:rPr>
        <w:t>破格</w:t>
      </w:r>
      <w:r w:rsidR="000516D5" w:rsidRPr="00E57E53">
        <w:rPr>
          <w:rFonts w:ascii="宋体" w:eastAsia="宋体" w:hAnsi="宋体" w:hint="eastAsia"/>
          <w:szCs w:val="21"/>
        </w:rPr>
        <w:t>申报</w:t>
      </w:r>
    </w:p>
    <w:p w14:paraId="65993D8A" w14:textId="4D86F8AE"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（一）</w:t>
      </w:r>
      <w:r w:rsidR="00C6756C" w:rsidRPr="00E57E53">
        <w:rPr>
          <w:rFonts w:ascii="宋体" w:eastAsia="宋体" w:hAnsi="宋体" w:hint="eastAsia"/>
          <w:szCs w:val="21"/>
        </w:rPr>
        <w:t>确有真才实学、成绩卓越、贡献突出的中青年专业技术人员，或不具备大学本科以上（含本科）学历的专业技术人员，经审批，可破格申报高级专业技术职务任职资格。</w:t>
      </w:r>
    </w:p>
    <w:p w14:paraId="42DACCD8" w14:textId="462ED9EC"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（二）</w:t>
      </w:r>
      <w:r w:rsidR="00C6756C" w:rsidRPr="00E57E53">
        <w:rPr>
          <w:rFonts w:ascii="宋体" w:eastAsia="宋体" w:hAnsi="宋体" w:hint="eastAsia"/>
          <w:szCs w:val="21"/>
        </w:rPr>
        <w:t>获得中级专业技术职务任职资格的人员，在任现专业技术职务期间具备下列条件之一者，可提前</w:t>
      </w:r>
      <w:r w:rsidR="00C6756C" w:rsidRPr="00E57E53">
        <w:rPr>
          <w:rFonts w:ascii="宋体" w:eastAsia="宋体" w:hAnsi="宋体"/>
          <w:szCs w:val="21"/>
        </w:rPr>
        <w:t>1年申报副高级专业技术任职资格：</w:t>
      </w:r>
    </w:p>
    <w:p w14:paraId="5EF16205" w14:textId="1E765D7C"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1</w:t>
      </w:r>
      <w:r w:rsidRPr="00E57E53">
        <w:rPr>
          <w:rFonts w:ascii="宋体" w:eastAsia="宋体" w:hAnsi="宋体"/>
          <w:szCs w:val="21"/>
        </w:rPr>
        <w:t>.</w:t>
      </w:r>
      <w:r w:rsidR="00C6756C" w:rsidRPr="00E57E53">
        <w:rPr>
          <w:rFonts w:ascii="宋体" w:eastAsia="宋体" w:hAnsi="宋体" w:hint="eastAsia"/>
          <w:szCs w:val="21"/>
        </w:rPr>
        <w:t>获得国家级科学技术奖、自然科学奖、技术发明奖、科技进步奖等社会科学、自然科学三等奖以上（含三等奖）项目的；</w:t>
      </w:r>
    </w:p>
    <w:p w14:paraId="6D4A34B4" w14:textId="49666BAA"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2</w:t>
      </w:r>
      <w:r w:rsidRPr="00E57E53">
        <w:rPr>
          <w:rFonts w:ascii="宋体" w:eastAsia="宋体" w:hAnsi="宋体"/>
          <w:szCs w:val="21"/>
        </w:rPr>
        <w:t>.</w:t>
      </w:r>
      <w:r w:rsidR="00C6756C" w:rsidRPr="00E57E53">
        <w:rPr>
          <w:rFonts w:ascii="宋体" w:eastAsia="宋体" w:hAnsi="宋体" w:hint="eastAsia"/>
          <w:szCs w:val="21"/>
        </w:rPr>
        <w:t>获得省部级自然科学奖、技术发明奖、科技进步奖或经登记的社会力量设立奖项等社会科学、自然科学二等奖以上（含二等奖）项目的；</w:t>
      </w:r>
    </w:p>
    <w:p w14:paraId="52D4C3E4" w14:textId="2FE9523D"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3</w:t>
      </w:r>
      <w:r w:rsidRPr="00E57E53">
        <w:rPr>
          <w:rFonts w:ascii="宋体" w:eastAsia="宋体" w:hAnsi="宋体"/>
          <w:szCs w:val="21"/>
        </w:rPr>
        <w:t>.</w:t>
      </w:r>
      <w:r w:rsidR="00C6756C" w:rsidRPr="00E57E53">
        <w:rPr>
          <w:rFonts w:ascii="宋体" w:eastAsia="宋体" w:hAnsi="宋体" w:hint="eastAsia"/>
          <w:szCs w:val="21"/>
        </w:rPr>
        <w:t>在学科研究、专业技术上有突出成果者，该成果应是经国家主管部门鉴定具有重大科研价值，在同一领域达到国内领先水平，取得明显经济效益或社会效益，并获得部委级一等奖的重大课题项目，本人在该项目中担任主要正、副职领导人或是对该项目的完成做出主要</w:t>
      </w:r>
      <w:r w:rsidR="00C6756C" w:rsidRPr="00E57E53">
        <w:rPr>
          <w:rFonts w:ascii="宋体" w:eastAsia="宋体" w:hAnsi="宋体" w:hint="eastAsia"/>
          <w:szCs w:val="21"/>
        </w:rPr>
        <w:lastRenderedPageBreak/>
        <w:t>贡献的前两名专业技术人员。</w:t>
      </w:r>
      <w:r w:rsidR="00C6756C" w:rsidRPr="00E57E53">
        <w:rPr>
          <w:rFonts w:ascii="宋体" w:eastAsia="宋体" w:hAnsi="宋体"/>
          <w:szCs w:val="21"/>
        </w:rPr>
        <w:t xml:space="preserve">    </w:t>
      </w:r>
    </w:p>
    <w:p w14:paraId="1A7CDA06" w14:textId="3987529A"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（三）</w:t>
      </w:r>
      <w:r w:rsidR="00C6756C" w:rsidRPr="00E57E53">
        <w:rPr>
          <w:rFonts w:ascii="宋体" w:eastAsia="宋体" w:hAnsi="宋体" w:hint="eastAsia"/>
          <w:szCs w:val="21"/>
        </w:rPr>
        <w:t>获得副高级专业技术任职资格的人员，在任现专业技术职务期间，具备下列条件之一者，可提前</w:t>
      </w:r>
      <w:r w:rsidR="00C6756C" w:rsidRPr="00E57E53">
        <w:rPr>
          <w:rFonts w:ascii="宋体" w:eastAsia="宋体" w:hAnsi="宋体"/>
          <w:szCs w:val="21"/>
        </w:rPr>
        <w:t>1年申报正高级专业技术任职资格：</w:t>
      </w:r>
    </w:p>
    <w:p w14:paraId="42C4D03A" w14:textId="53BCA27C"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1</w:t>
      </w:r>
      <w:r w:rsidRPr="00E57E53">
        <w:rPr>
          <w:rFonts w:ascii="宋体" w:eastAsia="宋体" w:hAnsi="宋体"/>
          <w:szCs w:val="21"/>
        </w:rPr>
        <w:t>.</w:t>
      </w:r>
      <w:r w:rsidR="00C6756C" w:rsidRPr="00E57E53">
        <w:rPr>
          <w:rFonts w:ascii="宋体" w:eastAsia="宋体" w:hAnsi="宋体" w:hint="eastAsia"/>
          <w:szCs w:val="21"/>
        </w:rPr>
        <w:t>获得国家级科学技术奖、自然科学奖、技术发明奖、科技进步奖等社会科学、自然科学二等奖以上（含二等奖）项目的；</w:t>
      </w:r>
    </w:p>
    <w:p w14:paraId="137515D1" w14:textId="35287D92" w:rsidR="00C6756C" w:rsidRPr="00E57E53" w:rsidRDefault="00B5363E" w:rsidP="00E57E53">
      <w:pPr>
        <w:spacing w:line="400" w:lineRule="exact"/>
        <w:ind w:firstLineChars="200" w:firstLine="420"/>
        <w:rPr>
          <w:rFonts w:ascii="宋体" w:eastAsia="宋体" w:hAnsi="宋体"/>
          <w:szCs w:val="21"/>
        </w:rPr>
      </w:pPr>
      <w:r w:rsidRPr="00E57E53">
        <w:rPr>
          <w:rFonts w:ascii="宋体" w:eastAsia="宋体" w:hAnsi="宋体" w:hint="eastAsia"/>
          <w:szCs w:val="21"/>
        </w:rPr>
        <w:t>2</w:t>
      </w:r>
      <w:r w:rsidRPr="00E57E53">
        <w:rPr>
          <w:rFonts w:ascii="宋体" w:eastAsia="宋体" w:hAnsi="宋体"/>
          <w:szCs w:val="21"/>
        </w:rPr>
        <w:t>.</w:t>
      </w:r>
      <w:r w:rsidR="00C6756C" w:rsidRPr="00E57E53">
        <w:rPr>
          <w:rFonts w:ascii="宋体" w:eastAsia="宋体" w:hAnsi="宋体" w:hint="eastAsia"/>
          <w:szCs w:val="21"/>
        </w:rPr>
        <w:t>获得省部级自然科学奖、技术发明奖、科技进步奖或经登记的社会力量设立奖项等社会科学、自然科学一等奖（含一等奖）项目的；</w:t>
      </w:r>
    </w:p>
    <w:p w14:paraId="77499D23" w14:textId="6A8BA0BA" w:rsidR="00C6756C" w:rsidRPr="00E57E53" w:rsidRDefault="000E5CF7" w:rsidP="00E57E53">
      <w:pPr>
        <w:spacing w:line="400" w:lineRule="exact"/>
        <w:rPr>
          <w:rFonts w:ascii="宋体" w:eastAsia="宋体" w:hAnsi="宋体"/>
          <w:szCs w:val="21"/>
        </w:rPr>
      </w:pPr>
      <w:r w:rsidRPr="00E57E53">
        <w:rPr>
          <w:rFonts w:ascii="宋体" w:eastAsia="宋体" w:hAnsi="宋体" w:hint="eastAsia"/>
          <w:szCs w:val="21"/>
        </w:rPr>
        <w:t>（四）</w:t>
      </w:r>
      <w:r w:rsidR="00C6756C" w:rsidRPr="00E57E53">
        <w:rPr>
          <w:rFonts w:ascii="宋体" w:eastAsia="宋体" w:hAnsi="宋体" w:hint="eastAsia"/>
          <w:szCs w:val="21"/>
        </w:rPr>
        <w:t>凡符合破格申报高级专业技术职务任职资格条件的人员，由本人申请，所在单位审核后，将推荐意见及申报人的评审材料送评委会办事机构审核。</w:t>
      </w:r>
    </w:p>
    <w:p w14:paraId="28E3DEFE" w14:textId="5C44FB90" w:rsidR="00C6756C" w:rsidRPr="00E57E53" w:rsidRDefault="00B5363E" w:rsidP="00E57E53">
      <w:pPr>
        <w:spacing w:line="400" w:lineRule="exact"/>
        <w:ind w:firstLineChars="400" w:firstLine="840"/>
        <w:jc w:val="center"/>
        <w:rPr>
          <w:rFonts w:ascii="宋体" w:eastAsia="宋体" w:hAnsi="宋体"/>
          <w:bCs/>
          <w:szCs w:val="21"/>
        </w:rPr>
      </w:pPr>
      <w:r w:rsidRPr="00E57E53">
        <w:rPr>
          <w:rFonts w:ascii="宋体" w:eastAsia="宋体" w:hAnsi="宋体" w:hint="eastAsia"/>
          <w:bCs/>
          <w:szCs w:val="21"/>
        </w:rPr>
        <w:t xml:space="preserve">第二章 </w:t>
      </w:r>
      <w:r w:rsidRPr="00E57E53">
        <w:rPr>
          <w:rFonts w:ascii="宋体" w:eastAsia="宋体" w:hAnsi="宋体"/>
          <w:bCs/>
          <w:szCs w:val="21"/>
        </w:rPr>
        <w:t xml:space="preserve"> </w:t>
      </w:r>
      <w:r w:rsidR="000516D5" w:rsidRPr="00E57E53">
        <w:rPr>
          <w:rFonts w:ascii="宋体" w:eastAsia="宋体" w:hAnsi="宋体" w:hint="eastAsia"/>
          <w:bCs/>
          <w:szCs w:val="21"/>
        </w:rPr>
        <w:t>评审条件</w:t>
      </w:r>
    </w:p>
    <w:p w14:paraId="710DA6EC" w14:textId="36D3B4A6" w:rsidR="00C6756C" w:rsidRPr="00E57E53" w:rsidRDefault="000D52BB"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九</w:t>
      </w:r>
      <w:r w:rsidR="00C6756C" w:rsidRPr="00E57E53">
        <w:rPr>
          <w:rFonts w:ascii="宋体" w:eastAsia="宋体" w:hAnsi="宋体" w:hint="eastAsia"/>
          <w:szCs w:val="21"/>
        </w:rPr>
        <w:t>、高级工程师</w:t>
      </w:r>
    </w:p>
    <w:p w14:paraId="33C99CE1"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（一）基本要求</w:t>
      </w:r>
    </w:p>
    <w:p w14:paraId="58942201"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1.能承担或主持制定本专业技术标准、技术规范和编写本专业的理论与技术咨询、专题报告。</w:t>
      </w:r>
    </w:p>
    <w:p w14:paraId="45E95808"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2.具有较强的开拓能力，技术创新能力，新技术引进、消化、吸收和推广能力。</w:t>
      </w:r>
    </w:p>
    <w:p w14:paraId="23E2F251" w14:textId="68AEC032"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3.能主持或作为主要人员，完成本专业的技术文件审查、技术成果鉴定和验收等工作。</w:t>
      </w:r>
    </w:p>
    <w:p w14:paraId="5476C4DF"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4.能较熟练地掌握计算机应用技术，能运用计算机进行与本专业相关的技术工作。</w:t>
      </w:r>
    </w:p>
    <w:p w14:paraId="6B6B88BC"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5.获得中级专业技术职务任职资格后，理论水平须达到下列要求之一：</w:t>
      </w:r>
    </w:p>
    <w:p w14:paraId="17697974" w14:textId="79A5DC0E"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（1）</w:t>
      </w:r>
      <w:r w:rsidR="00C6756C" w:rsidRPr="00E57E53">
        <w:rPr>
          <w:rFonts w:ascii="宋体" w:eastAsia="宋体" w:hAnsi="宋体"/>
          <w:szCs w:val="21"/>
        </w:rPr>
        <w:t>独立或作为第一作者撰写过2篇以上（含2篇）本人直接参加的省（部）级或行业以上重要项目的研究、技术报告。报告要求有学术观点，论证有深度，调研、设计和测试的主要数据齐全、准确，结论正确，并经同行专家评议，公认有较高的学术水平或技术价值；</w:t>
      </w:r>
    </w:p>
    <w:p w14:paraId="44651302" w14:textId="7A58B753"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（2）</w:t>
      </w:r>
      <w:r w:rsidR="00C6756C" w:rsidRPr="00E57E53">
        <w:rPr>
          <w:rFonts w:ascii="宋体" w:eastAsia="宋体" w:hAnsi="宋体"/>
          <w:szCs w:val="21"/>
        </w:rPr>
        <w:t>在省（部）级或行业以上工程相关专业学术会议上或在国家批准出版的科技期刊上发表过3篇以上（含3篇）工程专业或相关专业有关的论文，论文应反映其学术水平和写作水平，其中至少1 篇为第一作者；</w:t>
      </w:r>
    </w:p>
    <w:p w14:paraId="74971295" w14:textId="21B59F27"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（3）</w:t>
      </w:r>
      <w:r w:rsidR="00C6756C" w:rsidRPr="00E57E53">
        <w:rPr>
          <w:rFonts w:ascii="宋体" w:eastAsia="宋体" w:hAnsi="宋体"/>
          <w:szCs w:val="21"/>
        </w:rPr>
        <w:t>作为主要作者出版过1本专著；</w:t>
      </w:r>
    </w:p>
    <w:p w14:paraId="62B0DCAE" w14:textId="3DA397E7"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（4）</w:t>
      </w:r>
      <w:r w:rsidR="00C6756C" w:rsidRPr="00E57E53">
        <w:rPr>
          <w:rFonts w:ascii="宋体" w:eastAsia="宋体" w:hAnsi="宋体"/>
          <w:szCs w:val="21"/>
        </w:rPr>
        <w:t>参加公开出版的教材或技术手册的编写工作，完成过5万字以上（含5万字）的编写工作量。</w:t>
      </w:r>
    </w:p>
    <w:p w14:paraId="5BB2F14B" w14:textId="07685E16" w:rsidR="000D52BB" w:rsidRPr="00E57E53" w:rsidRDefault="000D52BB"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（二）继续教育、培训</w:t>
      </w:r>
    </w:p>
    <w:p w14:paraId="48075471" w14:textId="7ADFA07C" w:rsidR="000D52BB" w:rsidRPr="00E57E53" w:rsidRDefault="000D52BB"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任现职期间应参加工程相关专业业务知识的培训时间累计不少于一个月。</w:t>
      </w:r>
    </w:p>
    <w:p w14:paraId="360EF779" w14:textId="522E4699"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0D52BB" w:rsidRPr="00E57E53">
        <w:rPr>
          <w:rFonts w:ascii="宋体" w:eastAsia="宋体" w:hAnsi="宋体" w:hint="eastAsia"/>
          <w:szCs w:val="21"/>
        </w:rPr>
        <w:t>三</w:t>
      </w:r>
      <w:r w:rsidRPr="00E57E53">
        <w:rPr>
          <w:rFonts w:ascii="宋体" w:eastAsia="宋体" w:hAnsi="宋体" w:hint="eastAsia"/>
          <w:szCs w:val="21"/>
        </w:rPr>
        <w:t>）工作经历要求</w:t>
      </w:r>
    </w:p>
    <w:p w14:paraId="7738A4E3"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获得中级专业技术职务任职资格后，作为负责人或主要人员，须完成下列工作之一：</w:t>
      </w:r>
    </w:p>
    <w:p w14:paraId="531A80B0"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1.负责或作为主要人员完成过技术密集、技术难度较高或较复杂的工程技术项目工作的全过程；</w:t>
      </w:r>
    </w:p>
    <w:p w14:paraId="3AC7D341"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2.负责或作为主要人员完成过1项以上（含1项）国家或省（部）级或行业重点项目或</w:t>
      </w:r>
      <w:r w:rsidRPr="00E57E53">
        <w:rPr>
          <w:rFonts w:ascii="宋体" w:eastAsia="宋体" w:hAnsi="宋体"/>
          <w:szCs w:val="21"/>
        </w:rPr>
        <w:lastRenderedPageBreak/>
        <w:t>对行业发展有一定影响的重点项目主要部分的研究工作并撰写技术报告；</w:t>
      </w:r>
    </w:p>
    <w:p w14:paraId="1F002CFF"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3.负责或作为主要人员参与编制过1项以上（含1项）全国性或某一行业的发展规划；</w:t>
      </w:r>
    </w:p>
    <w:p w14:paraId="64CAF7F2"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4.负责或作为主要人员完成过1项以上（含1项）重点产品或重点工程研究、开发、设计、制造、调试并撰写技术报告；</w:t>
      </w:r>
    </w:p>
    <w:p w14:paraId="5996D96D"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5.负责或作为主要人员完成过2项以上（含2项）重大工程相关新技术、新工艺、新方法的开发或推广应用并撰写技术报告；</w:t>
      </w:r>
    </w:p>
    <w:p w14:paraId="0B2014A0"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6.负责或作为主要人员完成过3项以上（含3项）不同类别的、复杂的、难度较高的工程项目开发、研究、设计，制造、调试、咨询服务，并提出相关技术报告；</w:t>
      </w:r>
    </w:p>
    <w:p w14:paraId="68C3F26C"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7.负责或作为主要人员完成过2项以上（含2项）国家标准的制定。</w:t>
      </w:r>
    </w:p>
    <w:p w14:paraId="40381132" w14:textId="328F0C0D"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0D52BB" w:rsidRPr="00E57E53">
        <w:rPr>
          <w:rFonts w:ascii="宋体" w:eastAsia="宋体" w:hAnsi="宋体" w:hint="eastAsia"/>
          <w:szCs w:val="21"/>
        </w:rPr>
        <w:t>四</w:t>
      </w:r>
      <w:r w:rsidRPr="00E57E53">
        <w:rPr>
          <w:rFonts w:ascii="宋体" w:eastAsia="宋体" w:hAnsi="宋体" w:hint="eastAsia"/>
          <w:szCs w:val="21"/>
        </w:rPr>
        <w:t>）业绩要求</w:t>
      </w:r>
    </w:p>
    <w:p w14:paraId="41F87D96"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获得中级专业技术职务任职资格后，须取得下列业绩之一：</w:t>
      </w:r>
    </w:p>
    <w:p w14:paraId="74F6B5D6"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1.作为项目负责人或主要人员完成1项以上（含1项）国家或省（部）级或行业重点工程项目，或对行业发展有重要促进作用的重点项目。成果经省（部）级或行业主管部门验收通过；</w:t>
      </w:r>
    </w:p>
    <w:p w14:paraId="37AAC47C"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2.作为项目负责人或主要人员完成1项以上（含1项）重点产品或重点工程研究、开发、设计、制造、调试工程项目，经实践检验，并经同行专家鉴定，公认取得较大的社会效益和经济效益；</w:t>
      </w:r>
    </w:p>
    <w:p w14:paraId="2D4098B2"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3.作为项目负责人或主要人员完成3项以上（含3项）难度较高的或较复杂的工程技术项目（含制定重要的技术标准、重要新技术推广应用以及项目管理和咨询服务），经实践检验，并经同行专家评议，公认取得较大的社会效益和经济效益；</w:t>
      </w:r>
    </w:p>
    <w:p w14:paraId="222EC1BA"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4.获得1项以上（含1项）国家级科技成果奖励；</w:t>
      </w:r>
    </w:p>
    <w:p w14:paraId="76CAC6F9"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5.作为项目负责人或主要人员获得1项以上（含1项）省（部）级或国家批准的社会力量科技成果（含优秀工程设计、咨询等）奖励；</w:t>
      </w:r>
    </w:p>
    <w:p w14:paraId="5C402675"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6.作为项目负责人或主要人员提出1项以上（含1项）科技建议，经同行专家评议，认为对科技进步或行业发展有重大促进作用，并被省（部）级或行业有关部门采纳；</w:t>
      </w:r>
    </w:p>
    <w:p w14:paraId="241034D7"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7.作为项目负责人或主要人员参与编写的全国性、区域性或行业性发展规划被省、部级有关部门采纳或经同行专家评议，公认具有较高水平；</w:t>
      </w:r>
    </w:p>
    <w:p w14:paraId="1CC7E9E2"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8.获得过2项以上（含2项）的发明专利。</w:t>
      </w:r>
    </w:p>
    <w:p w14:paraId="3C644B68" w14:textId="36AD1589" w:rsidR="00C6756C" w:rsidRPr="00E57E53" w:rsidRDefault="000D52BB" w:rsidP="00E57E53">
      <w:pPr>
        <w:spacing w:line="400" w:lineRule="exact"/>
        <w:ind w:firstLineChars="200" w:firstLine="420"/>
        <w:rPr>
          <w:rFonts w:ascii="宋体" w:eastAsia="宋体" w:hAnsi="宋体"/>
          <w:szCs w:val="21"/>
        </w:rPr>
      </w:pPr>
      <w:r w:rsidRPr="00E57E53">
        <w:rPr>
          <w:rFonts w:ascii="宋体" w:eastAsia="宋体" w:hAnsi="宋体" w:hint="eastAsia"/>
          <w:szCs w:val="21"/>
        </w:rPr>
        <w:t>十</w:t>
      </w:r>
      <w:r w:rsidR="00C6756C" w:rsidRPr="00E57E53">
        <w:rPr>
          <w:rFonts w:ascii="宋体" w:eastAsia="宋体" w:hAnsi="宋体" w:hint="eastAsia"/>
          <w:szCs w:val="21"/>
        </w:rPr>
        <w:t>、享受教授级待遇的高级工程师</w:t>
      </w:r>
    </w:p>
    <w:p w14:paraId="6EADB97B"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（一）基本要求</w:t>
      </w:r>
    </w:p>
    <w:p w14:paraId="19B1A8AF"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1.具有系统、坚实的本专业理论知识，掌握本专业国内外技术动态及发展趋势，并对所从事专业的某一领域有深入研究和较高造诣，在本部门和本系统同行专家中具有较高的知名度。</w:t>
      </w:r>
    </w:p>
    <w:p w14:paraId="4FA104EF"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2.了解相关专业的理论知识，掌握与本专业有关的国内外技术标准、规范、规程和质量</w:t>
      </w:r>
      <w:r w:rsidRPr="00E57E53">
        <w:rPr>
          <w:rFonts w:ascii="宋体" w:eastAsia="宋体" w:hAnsi="宋体"/>
          <w:szCs w:val="21"/>
        </w:rPr>
        <w:lastRenderedPageBreak/>
        <w:t>标准。</w:t>
      </w:r>
    </w:p>
    <w:p w14:paraId="6F4729FA"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3.具有指导研究生或本专业中级专业技术人员开展业务工作的能力。</w:t>
      </w:r>
    </w:p>
    <w:p w14:paraId="18223DE7"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4.获得副高级专业技术职务任职资格后，理论水平须达到下列要求之一：</w:t>
      </w:r>
    </w:p>
    <w:p w14:paraId="74AD97EA" w14:textId="4711B9BB"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（1）</w:t>
      </w:r>
      <w:r w:rsidR="00C6756C" w:rsidRPr="00E57E53">
        <w:rPr>
          <w:rFonts w:ascii="宋体" w:eastAsia="宋体" w:hAnsi="宋体"/>
          <w:szCs w:val="21"/>
        </w:rPr>
        <w:t>正式出版过10万字以上（含10万字）的专著；</w:t>
      </w:r>
    </w:p>
    <w:p w14:paraId="42A9D369" w14:textId="079C9CFA"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（2）</w:t>
      </w:r>
      <w:r w:rsidR="00C6756C" w:rsidRPr="00E57E53">
        <w:rPr>
          <w:rFonts w:ascii="宋体" w:eastAsia="宋体" w:hAnsi="宋体"/>
          <w:szCs w:val="21"/>
        </w:rPr>
        <w:t>在国家权威机构确认的刊物上公开发表论文3篇以上（含3篇），其中至少1篇经同行专家认定达到国内本专业先进水平；</w:t>
      </w:r>
    </w:p>
    <w:p w14:paraId="0820301A" w14:textId="532EE6F2"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（3）</w:t>
      </w:r>
      <w:r w:rsidR="00C6756C" w:rsidRPr="00E57E53">
        <w:rPr>
          <w:rFonts w:ascii="宋体" w:eastAsia="宋体" w:hAnsi="宋体"/>
          <w:szCs w:val="21"/>
        </w:rPr>
        <w:t>在国际性学术会议或国内一级学会主办的学术会议上宣读、交流论文4篇以上（含4篇），其中至少1篇经同行专家认定达到国内领先水平；</w:t>
      </w:r>
    </w:p>
    <w:p w14:paraId="55E1F776" w14:textId="34CE2232" w:rsidR="00C6756C" w:rsidRPr="00E57E53" w:rsidRDefault="000E5CF7" w:rsidP="00E57E53">
      <w:pPr>
        <w:spacing w:line="400" w:lineRule="exact"/>
        <w:ind w:firstLineChars="200" w:firstLine="420"/>
        <w:rPr>
          <w:rFonts w:ascii="宋体" w:eastAsia="宋体" w:hAnsi="宋体"/>
          <w:szCs w:val="21"/>
        </w:rPr>
      </w:pPr>
      <w:r w:rsidRPr="00E57E53">
        <w:rPr>
          <w:rFonts w:ascii="宋体" w:eastAsia="宋体" w:hAnsi="宋体" w:hint="eastAsia"/>
          <w:szCs w:val="21"/>
        </w:rPr>
        <w:t>（4）</w:t>
      </w:r>
      <w:r w:rsidR="00C6756C" w:rsidRPr="00E57E53">
        <w:rPr>
          <w:rFonts w:ascii="宋体" w:eastAsia="宋体" w:hAnsi="宋体"/>
          <w:szCs w:val="21"/>
        </w:rPr>
        <w:t>撰写由本人承担的重大科研项目、规划项目、生产项目或工程设计项目的技术或咨询报告3篇以上（含3篇），其中至少1 篇具有国内领先水平，为国家主管部门或国内同行专家认可。</w:t>
      </w:r>
    </w:p>
    <w:p w14:paraId="343593A4" w14:textId="04C23011" w:rsidR="000D52BB" w:rsidRPr="00E57E53" w:rsidRDefault="000D52BB"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（二）继续教育、培训</w:t>
      </w:r>
    </w:p>
    <w:p w14:paraId="630298FA" w14:textId="066DD46C" w:rsidR="000D52BB" w:rsidRPr="00E57E53" w:rsidRDefault="000D52BB" w:rsidP="00E57E53">
      <w:pPr>
        <w:spacing w:line="400" w:lineRule="exact"/>
        <w:ind w:firstLineChars="200" w:firstLine="420"/>
        <w:rPr>
          <w:rFonts w:ascii="宋体" w:eastAsia="宋体" w:hAnsi="宋体"/>
          <w:szCs w:val="21"/>
        </w:rPr>
      </w:pPr>
      <w:r w:rsidRPr="00E57E53">
        <w:rPr>
          <w:rFonts w:ascii="宋体" w:eastAsia="宋体" w:hAnsi="宋体" w:hint="eastAsia"/>
          <w:szCs w:val="21"/>
        </w:rPr>
        <w:t>任现职期间应参加工程相关专业业务知识的培训时间累计不少于一个月。</w:t>
      </w:r>
    </w:p>
    <w:p w14:paraId="58DF558A" w14:textId="1DFF9F30"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0D52BB" w:rsidRPr="00E57E53">
        <w:rPr>
          <w:rFonts w:ascii="宋体" w:eastAsia="宋体" w:hAnsi="宋体" w:hint="eastAsia"/>
          <w:szCs w:val="21"/>
        </w:rPr>
        <w:t>三</w:t>
      </w:r>
      <w:r w:rsidRPr="00E57E53">
        <w:rPr>
          <w:rFonts w:ascii="宋体" w:eastAsia="宋体" w:hAnsi="宋体" w:hint="eastAsia"/>
          <w:szCs w:val="21"/>
        </w:rPr>
        <w:t>）工作经历要求</w:t>
      </w:r>
    </w:p>
    <w:p w14:paraId="0AE169A6"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获得副高级专业技术职务任职资格后，作为负责人或主要人员，须完成下列工作之一：</w:t>
      </w:r>
    </w:p>
    <w:p w14:paraId="049EC8F8" w14:textId="4C2C9E45"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1.主持过1项以上（含1项）或作为主要人员承担过2项以上（含2项）国家科研攻关项目或国家重点科研项目；</w:t>
      </w:r>
    </w:p>
    <w:p w14:paraId="5A908664"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2.主持或作为主要人员完成过3项以上（含3项）省（部）级重点科研项目，其中至少有1项达到国内先进水平；</w:t>
      </w:r>
    </w:p>
    <w:p w14:paraId="7580A249"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3.主持过1项以上（含1项）或作为主要人员承担过2项以上（含2项）大型工程项目，制定的技术方案和撰写的技术报告，获得国家主管部门的认可和好评，具备对大型工程项目进行评估和鉴定的能力；</w:t>
      </w:r>
    </w:p>
    <w:p w14:paraId="62DEC34D" w14:textId="051C8E74"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4.主持或作为主要人员制定过3项以上（含3项）本行业发展研究报告或技术发展规划，获得国家主管部门的认可和好评；</w:t>
      </w:r>
    </w:p>
    <w:p w14:paraId="16F759AF"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5.主持或作为主要人员承担过3项以上（含3项）大型企业的规划制定、技术改造、设备引进、技术创新等，在提高产品质量或工艺水平等方面有突破性成果，获得国家有关部门的肯定和好评；</w:t>
      </w:r>
    </w:p>
    <w:p w14:paraId="2A3859F4"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6.主持或作为主要人员承担过3项以上（含3项）大型系列工业产品的研制、设计、制造、安装或调试工作并取得显著成效，受到用户或同行专家的好评；</w:t>
      </w:r>
    </w:p>
    <w:p w14:paraId="4EDFB524"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7.主持或作为主要人员承担过2项以上（含2项）国家级或3项以上（含3项）行业技术标准、规范的制定工作，并且该标准或规范已在全国或全行业范围实施；</w:t>
      </w:r>
    </w:p>
    <w:p w14:paraId="7734F533"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8.具备在知识密集型单位开展工程业务技术创新、专业工程技术咨询服务、经济评价和市场分析的能力，在实施过程中取得突出成果，并经过同行评审委员会认可。</w:t>
      </w:r>
    </w:p>
    <w:p w14:paraId="45AF9E89" w14:textId="4BB794EC"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t>（</w:t>
      </w:r>
      <w:r w:rsidR="000D52BB" w:rsidRPr="00E57E53">
        <w:rPr>
          <w:rFonts w:ascii="宋体" w:eastAsia="宋体" w:hAnsi="宋体" w:hint="eastAsia"/>
          <w:szCs w:val="21"/>
        </w:rPr>
        <w:t>四</w:t>
      </w:r>
      <w:r w:rsidRPr="00E57E53">
        <w:rPr>
          <w:rFonts w:ascii="宋体" w:eastAsia="宋体" w:hAnsi="宋体" w:hint="eastAsia"/>
          <w:szCs w:val="21"/>
        </w:rPr>
        <w:t>）业绩要求</w:t>
      </w:r>
    </w:p>
    <w:p w14:paraId="7D61D518"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hint="eastAsia"/>
          <w:szCs w:val="21"/>
        </w:rPr>
        <w:lastRenderedPageBreak/>
        <w:t>获得副高级专业技术职务任职资格后，须取得下列业绩之一：</w:t>
      </w:r>
    </w:p>
    <w:p w14:paraId="2D38E611"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1.获得过国家最高科学技术奖、国家自然科学奖、国家技术发明奖、国家科学技术进步奖；</w:t>
      </w:r>
    </w:p>
    <w:p w14:paraId="7ADEE6D3"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2.获得过省（部）级科技奖励、重大项目奖励、经登记的社会力量设立的科学技术奖或技术荣誉称号；</w:t>
      </w:r>
    </w:p>
    <w:p w14:paraId="544A25E3"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3.经国家有关部门或国内同行专家鉴定认可，在新产品、新技术、新方法、新工艺的设计、推广应用中取得显著的经济效益、社会效益；</w:t>
      </w:r>
    </w:p>
    <w:p w14:paraId="3B9C4B68"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4.在生产科研实践中，通过技术创新，解决了重大关键性技术难题或推进了国内同行业某一领域的技术进步，为国家有关部门或国内同行专家鉴定认可；</w:t>
      </w:r>
    </w:p>
    <w:p w14:paraId="7605BBBB" w14:textId="77777777" w:rsidR="00C6756C"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5.在大型企业的发展、生产和科研工作中，对企业制定发展规划、实施重大的技术改造工程、解决企业产品质量等重大技术活动中发挥过关键性作用，明显地提高了企业的经济效益；</w:t>
      </w:r>
    </w:p>
    <w:p w14:paraId="784A3C22" w14:textId="5CD8FBDF" w:rsidR="00894EA8" w:rsidRPr="00E57E53" w:rsidRDefault="00C6756C" w:rsidP="00E57E53">
      <w:pPr>
        <w:spacing w:line="400" w:lineRule="exact"/>
        <w:ind w:firstLineChars="200" w:firstLine="420"/>
        <w:rPr>
          <w:rFonts w:ascii="宋体" w:eastAsia="宋体" w:hAnsi="宋体"/>
          <w:szCs w:val="21"/>
        </w:rPr>
      </w:pPr>
      <w:r w:rsidRPr="00E57E53">
        <w:rPr>
          <w:rFonts w:ascii="宋体" w:eastAsia="宋体" w:hAnsi="宋体"/>
          <w:szCs w:val="21"/>
        </w:rPr>
        <w:t>6. 获得过3项以上（含3项）的发明专利。</w:t>
      </w:r>
    </w:p>
    <w:p w14:paraId="2C104780" w14:textId="77777777" w:rsidR="000D52BB" w:rsidRPr="00E57E53" w:rsidRDefault="000D52BB" w:rsidP="00E57E53">
      <w:pPr>
        <w:spacing w:line="400" w:lineRule="exact"/>
        <w:ind w:firstLineChars="200" w:firstLine="420"/>
        <w:jc w:val="center"/>
        <w:rPr>
          <w:rFonts w:ascii="宋体" w:eastAsia="宋体" w:hAnsi="宋体"/>
          <w:bCs/>
          <w:szCs w:val="21"/>
        </w:rPr>
      </w:pPr>
      <w:r w:rsidRPr="00E57E53">
        <w:rPr>
          <w:rFonts w:ascii="宋体" w:eastAsia="宋体" w:hAnsi="宋体" w:hint="eastAsia"/>
          <w:bCs/>
          <w:szCs w:val="21"/>
        </w:rPr>
        <w:t>第三章</w:t>
      </w:r>
      <w:r w:rsidRPr="00E57E53">
        <w:rPr>
          <w:rFonts w:ascii="宋体" w:eastAsia="宋体" w:hAnsi="宋体"/>
          <w:bCs/>
          <w:szCs w:val="21"/>
        </w:rPr>
        <w:t xml:space="preserve"> 附则</w:t>
      </w:r>
    </w:p>
    <w:p w14:paraId="0793C1BC" w14:textId="4A677F7C" w:rsidR="000D52BB" w:rsidRPr="00E57E53" w:rsidRDefault="000D52BB" w:rsidP="00E57E53">
      <w:pPr>
        <w:spacing w:line="400" w:lineRule="exact"/>
        <w:ind w:firstLineChars="200" w:firstLine="420"/>
        <w:jc w:val="left"/>
        <w:rPr>
          <w:rFonts w:ascii="宋体" w:eastAsia="宋体" w:hAnsi="宋体"/>
          <w:szCs w:val="21"/>
        </w:rPr>
      </w:pPr>
      <w:r w:rsidRPr="00E57E53">
        <w:rPr>
          <w:rFonts w:ascii="宋体" w:eastAsia="宋体" w:hAnsi="宋体" w:hint="eastAsia"/>
          <w:szCs w:val="21"/>
        </w:rPr>
        <w:t>十一、本条件中所规定的学历、任职、外语、计算机、理论水平、继续教育培训、工作经历和能力、工作业绩要求必须同时具备。</w:t>
      </w:r>
    </w:p>
    <w:p w14:paraId="0B43878F" w14:textId="344CCAA3" w:rsidR="000D52BB" w:rsidRPr="00E57E53" w:rsidRDefault="000D52BB" w:rsidP="00E57E53">
      <w:pPr>
        <w:spacing w:line="400" w:lineRule="exact"/>
        <w:ind w:firstLineChars="200" w:firstLine="420"/>
        <w:jc w:val="left"/>
        <w:rPr>
          <w:rFonts w:ascii="宋体" w:eastAsia="宋体" w:hAnsi="宋体"/>
          <w:szCs w:val="21"/>
        </w:rPr>
      </w:pPr>
      <w:r w:rsidRPr="00E57E53">
        <w:rPr>
          <w:rFonts w:ascii="宋体" w:eastAsia="宋体" w:hAnsi="宋体" w:hint="eastAsia"/>
          <w:szCs w:val="21"/>
        </w:rPr>
        <w:t>十二、获奖项目的“获奖者”是指对应获奖等级所限定的获奖名单人员。</w:t>
      </w:r>
      <w:bookmarkEnd w:id="0"/>
    </w:p>
    <w:sectPr w:rsidR="000D52BB" w:rsidRPr="00E5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C32D0" w14:textId="77777777" w:rsidR="00FD3569" w:rsidRDefault="00FD3569" w:rsidP="000D52BB">
      <w:r>
        <w:separator/>
      </w:r>
    </w:p>
  </w:endnote>
  <w:endnote w:type="continuationSeparator" w:id="0">
    <w:p w14:paraId="09D4764B" w14:textId="77777777" w:rsidR="00FD3569" w:rsidRDefault="00FD3569" w:rsidP="000D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ED31" w14:textId="77777777" w:rsidR="00FD3569" w:rsidRDefault="00FD3569" w:rsidP="000D52BB">
      <w:r>
        <w:separator/>
      </w:r>
    </w:p>
  </w:footnote>
  <w:footnote w:type="continuationSeparator" w:id="0">
    <w:p w14:paraId="7100F02C" w14:textId="77777777" w:rsidR="00FD3569" w:rsidRDefault="00FD3569" w:rsidP="000D5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6C"/>
    <w:rsid w:val="0000442F"/>
    <w:rsid w:val="000516D5"/>
    <w:rsid w:val="000D18F0"/>
    <w:rsid w:val="000D52BB"/>
    <w:rsid w:val="000E5CF7"/>
    <w:rsid w:val="001F5AA9"/>
    <w:rsid w:val="0063536C"/>
    <w:rsid w:val="008639A7"/>
    <w:rsid w:val="00894EA8"/>
    <w:rsid w:val="00A41B8F"/>
    <w:rsid w:val="00B5363E"/>
    <w:rsid w:val="00BA014B"/>
    <w:rsid w:val="00C40AA5"/>
    <w:rsid w:val="00C6756C"/>
    <w:rsid w:val="00C91A67"/>
    <w:rsid w:val="00E57E53"/>
    <w:rsid w:val="00EB010F"/>
    <w:rsid w:val="00F34F49"/>
    <w:rsid w:val="00FD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87833"/>
  <w15:chartTrackingRefBased/>
  <w15:docId w15:val="{36607282-2A85-4F2D-85EC-AB3824B3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2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2BB"/>
    <w:rPr>
      <w:sz w:val="18"/>
      <w:szCs w:val="18"/>
    </w:rPr>
  </w:style>
  <w:style w:type="paragraph" w:styleId="a5">
    <w:name w:val="footer"/>
    <w:basedOn w:val="a"/>
    <w:link w:val="a6"/>
    <w:uiPriority w:val="99"/>
    <w:unhideWhenUsed/>
    <w:rsid w:val="000D52BB"/>
    <w:pPr>
      <w:tabs>
        <w:tab w:val="center" w:pos="4153"/>
        <w:tab w:val="right" w:pos="8306"/>
      </w:tabs>
      <w:snapToGrid w:val="0"/>
      <w:jc w:val="left"/>
    </w:pPr>
    <w:rPr>
      <w:sz w:val="18"/>
      <w:szCs w:val="18"/>
    </w:rPr>
  </w:style>
  <w:style w:type="character" w:customStyle="1" w:styleId="a6">
    <w:name w:val="页脚 字符"/>
    <w:basedOn w:val="a0"/>
    <w:link w:val="a5"/>
    <w:uiPriority w:val="99"/>
    <w:rsid w:val="000D52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1196048425@qq.com</dc:creator>
  <cp:keywords/>
  <dc:description/>
  <cp:lastModifiedBy>思奇 杜</cp:lastModifiedBy>
  <cp:revision>9</cp:revision>
  <dcterms:created xsi:type="dcterms:W3CDTF">2021-06-03T03:17:00Z</dcterms:created>
  <dcterms:modified xsi:type="dcterms:W3CDTF">2021-07-15T19:22:00Z</dcterms:modified>
</cp:coreProperties>
</file>