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52971">
      <w:pPr>
        <w:spacing w:beforeLines="0" w:afterLines="0" w:line="560" w:lineRule="exact"/>
        <w:rPr>
          <w:rFonts w:hint="eastAsia" w:ascii="黑体" w:hAnsi="黑体" w:eastAsia="黑体"/>
          <w:sz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</w:rPr>
        <w:t>附件3</w:t>
      </w:r>
    </w:p>
    <w:p w14:paraId="1130B6EA">
      <w:pPr>
        <w:spacing w:beforeLines="0" w:afterLines="0"/>
        <w:jc w:val="center"/>
        <w:rPr>
          <w:rFonts w:hint="eastAsia" w:ascii="宋体" w:hAnsi="宋体" w:eastAsia="宋体" w:cs="宋体"/>
          <w:b/>
          <w:bCs/>
          <w:sz w:val="36"/>
        </w:rPr>
      </w:pPr>
      <w:r>
        <w:rPr>
          <w:rFonts w:hint="eastAsia" w:ascii="宋体" w:hAnsi="宋体" w:eastAsia="宋体" w:cs="宋体"/>
          <w:b/>
          <w:bCs/>
          <w:sz w:val="36"/>
        </w:rPr>
        <w:t>工艺技术设备应用实例表</w:t>
      </w:r>
    </w:p>
    <w:p w14:paraId="78236CB0">
      <w:pPr>
        <w:spacing w:beforeLines="0" w:afterLines="0"/>
        <w:jc w:val="center"/>
        <w:rPr>
          <w:rFonts w:hint="default" w:ascii="Times New Roman" w:hAnsi="Times New Roman" w:eastAsia="黑体"/>
          <w:sz w:val="21"/>
        </w:rPr>
      </w:pPr>
    </w:p>
    <w:tbl>
      <w:tblPr>
        <w:tblStyle w:val="4"/>
        <w:tblW w:w="0" w:type="auto"/>
        <w:tblInd w:w="-3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2"/>
        <w:gridCol w:w="1345"/>
        <w:gridCol w:w="1417"/>
        <w:gridCol w:w="1928"/>
        <w:gridCol w:w="1410"/>
      </w:tblGrid>
      <w:tr w14:paraId="04211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7" w:hRule="atLeast"/>
        </w:trPr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A61F17">
            <w:pPr>
              <w:spacing w:beforeLines="0" w:afterLines="0" w:line="440" w:lineRule="exact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技术（设备）名称</w:t>
            </w:r>
          </w:p>
        </w:tc>
        <w:tc>
          <w:tcPr>
            <w:tcW w:w="6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75838F">
            <w:pPr>
              <w:spacing w:beforeLines="0" w:afterLines="0" w:line="440" w:lineRule="exact"/>
              <w:rPr>
                <w:rFonts w:hint="default" w:ascii="Times New Roman" w:hAnsi="Times New Roman" w:eastAsia="仿宋_GB2312"/>
                <w:sz w:val="28"/>
              </w:rPr>
            </w:pPr>
          </w:p>
        </w:tc>
      </w:tr>
      <w:tr w14:paraId="740F1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7" w:hRule="atLeast"/>
        </w:trPr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37CF77">
            <w:pPr>
              <w:spacing w:beforeLines="0" w:afterLines="0" w:line="440" w:lineRule="exact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应用项目名称</w:t>
            </w:r>
          </w:p>
        </w:tc>
        <w:tc>
          <w:tcPr>
            <w:tcW w:w="6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A84F2F">
            <w:pPr>
              <w:spacing w:beforeLines="0" w:afterLines="0" w:line="440" w:lineRule="exact"/>
              <w:rPr>
                <w:rFonts w:hint="default" w:ascii="Times New Roman" w:hAnsi="Times New Roman" w:eastAsia="仿宋_GB2312"/>
                <w:sz w:val="28"/>
              </w:rPr>
            </w:pPr>
          </w:p>
        </w:tc>
      </w:tr>
      <w:tr w14:paraId="5CE3A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7" w:hRule="atLeast"/>
        </w:trPr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36A961">
            <w:pPr>
              <w:spacing w:beforeLines="0" w:afterLines="0" w:line="440" w:lineRule="exact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技术应用工程所属单位</w:t>
            </w:r>
          </w:p>
        </w:tc>
        <w:tc>
          <w:tcPr>
            <w:tcW w:w="6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61B33B">
            <w:pPr>
              <w:spacing w:beforeLines="0" w:afterLines="0" w:line="440" w:lineRule="exact"/>
              <w:rPr>
                <w:rFonts w:hint="default" w:ascii="Times New Roman" w:hAnsi="Times New Roman" w:eastAsia="仿宋_GB2312"/>
                <w:sz w:val="28"/>
              </w:rPr>
            </w:pPr>
          </w:p>
        </w:tc>
      </w:tr>
      <w:tr w14:paraId="1D140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7" w:hRule="atLeast"/>
        </w:trPr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784F06">
            <w:pPr>
              <w:spacing w:beforeLines="0" w:afterLines="0" w:line="440" w:lineRule="exact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联系人及联系电话</w:t>
            </w:r>
          </w:p>
        </w:tc>
        <w:tc>
          <w:tcPr>
            <w:tcW w:w="6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650008">
            <w:pPr>
              <w:spacing w:beforeLines="0" w:afterLines="0" w:line="440" w:lineRule="exact"/>
              <w:rPr>
                <w:rFonts w:hint="default" w:ascii="Times New Roman" w:hAnsi="Times New Roman" w:eastAsia="仿宋_GB2312"/>
                <w:sz w:val="28"/>
              </w:rPr>
            </w:pPr>
          </w:p>
        </w:tc>
      </w:tr>
      <w:tr w14:paraId="2CAA6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7" w:hRule="atLeast"/>
        </w:trPr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451D04">
            <w:pPr>
              <w:spacing w:beforeLines="0" w:afterLines="0" w:line="440" w:lineRule="exact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技术所有单位</w:t>
            </w:r>
          </w:p>
        </w:tc>
        <w:tc>
          <w:tcPr>
            <w:tcW w:w="6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2C45AA">
            <w:pPr>
              <w:spacing w:beforeLines="0" w:afterLines="0" w:line="440" w:lineRule="exact"/>
              <w:rPr>
                <w:rFonts w:hint="default" w:ascii="Times New Roman" w:hAnsi="Times New Roman" w:eastAsia="仿宋_GB2312"/>
                <w:sz w:val="28"/>
              </w:rPr>
            </w:pPr>
          </w:p>
        </w:tc>
      </w:tr>
      <w:tr w14:paraId="5E713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7" w:hRule="atLeast"/>
        </w:trPr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50CDFD">
            <w:pPr>
              <w:spacing w:beforeLines="0" w:afterLines="0" w:line="440" w:lineRule="exact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技术应用工程地址</w:t>
            </w:r>
          </w:p>
        </w:tc>
        <w:tc>
          <w:tcPr>
            <w:tcW w:w="2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E1ECC3">
            <w:pPr>
              <w:spacing w:beforeLines="0" w:afterLines="0" w:line="440" w:lineRule="exact"/>
              <w:rPr>
                <w:rFonts w:hint="default" w:ascii="Times New Roman" w:hAnsi="Times New Roman" w:eastAsia="仿宋_GB2312"/>
                <w:sz w:val="28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1853DF">
            <w:pPr>
              <w:spacing w:beforeLines="0" w:afterLines="0" w:line="440" w:lineRule="exact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工程占地面积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132396">
            <w:pPr>
              <w:spacing w:beforeLines="0" w:afterLines="0" w:line="440" w:lineRule="exact"/>
              <w:rPr>
                <w:rFonts w:hint="default" w:ascii="Times New Roman" w:hAnsi="Times New Roman" w:eastAsia="仿宋_GB2312"/>
                <w:sz w:val="28"/>
              </w:rPr>
            </w:pPr>
          </w:p>
        </w:tc>
      </w:tr>
      <w:tr w14:paraId="17FD6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7" w:hRule="atLeast"/>
        </w:trPr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17583E">
            <w:pPr>
              <w:spacing w:beforeLines="0" w:afterLines="0" w:line="440" w:lineRule="exact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综合利用固废或再生资源的具体种类</w:t>
            </w:r>
          </w:p>
        </w:tc>
        <w:tc>
          <w:tcPr>
            <w:tcW w:w="6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ADF274">
            <w:pPr>
              <w:spacing w:beforeLines="0" w:afterLines="0" w:line="440" w:lineRule="exact"/>
              <w:rPr>
                <w:rFonts w:hint="eastAsia" w:ascii="Times New Roman" w:hAnsi="Times New Roman" w:eastAsia="仿宋_GB2312"/>
                <w:sz w:val="28"/>
              </w:rPr>
            </w:pPr>
          </w:p>
        </w:tc>
      </w:tr>
      <w:tr w14:paraId="501A7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7" w:hRule="atLeast"/>
        </w:trPr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ADE34A">
            <w:pPr>
              <w:spacing w:beforeLines="0" w:afterLines="0" w:line="440" w:lineRule="exact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再制造产品类别</w:t>
            </w:r>
          </w:p>
        </w:tc>
        <w:tc>
          <w:tcPr>
            <w:tcW w:w="6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B1BB14">
            <w:pPr>
              <w:spacing w:beforeLines="0" w:afterLines="0" w:line="440" w:lineRule="exact"/>
              <w:rPr>
                <w:rFonts w:hint="eastAsia" w:ascii="Times New Roman" w:hAnsi="Times New Roman" w:eastAsia="仿宋_GB2312"/>
                <w:sz w:val="28"/>
              </w:rPr>
            </w:pPr>
          </w:p>
        </w:tc>
      </w:tr>
      <w:tr w14:paraId="3A1C7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7" w:hRule="atLeast"/>
        </w:trPr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A1E55B">
            <w:pPr>
              <w:spacing w:beforeLines="0" w:afterLines="0" w:line="440" w:lineRule="exact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w w:val="85"/>
                <w:sz w:val="28"/>
              </w:rPr>
              <w:t>设计综合利用（再制造）能力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EA1C92">
            <w:pPr>
              <w:spacing w:beforeLines="0" w:afterLines="0" w:line="440" w:lineRule="exact"/>
              <w:rPr>
                <w:rFonts w:hint="eastAsia" w:ascii="Times New Roman" w:hAnsi="Times New Roman" w:eastAsia="仿宋_GB2312"/>
                <w:w w:val="85"/>
                <w:sz w:val="28"/>
              </w:rPr>
            </w:pPr>
          </w:p>
        </w:tc>
        <w:tc>
          <w:tcPr>
            <w:tcW w:w="3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2A5FA4E">
            <w:pPr>
              <w:spacing w:beforeLines="0" w:afterLines="0" w:line="440" w:lineRule="exact"/>
              <w:rPr>
                <w:rFonts w:hint="eastAsia" w:ascii="Times New Roman" w:hAnsi="Times New Roman" w:eastAsia="仿宋_GB2312"/>
                <w:w w:val="85"/>
                <w:sz w:val="28"/>
              </w:rPr>
            </w:pPr>
            <w:r>
              <w:rPr>
                <w:rFonts w:hint="eastAsia" w:ascii="Times New Roman" w:hAnsi="Times New Roman" w:eastAsia="仿宋_GB2312"/>
                <w:w w:val="85"/>
                <w:sz w:val="28"/>
              </w:rPr>
              <w:t>实际综合利用（再制造）能力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0D8E6E">
            <w:pPr>
              <w:spacing w:beforeLines="0" w:afterLines="0" w:line="440" w:lineRule="exact"/>
              <w:rPr>
                <w:rFonts w:hint="default" w:ascii="Times New Roman" w:hAnsi="Times New Roman" w:eastAsia="仿宋_GB2312"/>
                <w:sz w:val="28"/>
              </w:rPr>
            </w:pPr>
          </w:p>
        </w:tc>
      </w:tr>
      <w:tr w14:paraId="14258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7" w:hRule="atLeast"/>
        </w:trPr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69F8BD">
            <w:pPr>
              <w:spacing w:beforeLines="0" w:afterLines="0" w:line="440" w:lineRule="exact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投入运行时间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EFE343"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default" w:ascii="Times New Roman" w:hAnsi="Times New Roman" w:eastAsia="仿宋_GB2312"/>
                <w:sz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</w:rPr>
              <w:t xml:space="preserve"> 年 </w:t>
            </w:r>
            <w:r>
              <w:rPr>
                <w:rFonts w:hint="default" w:ascii="Times New Roman" w:hAnsi="Times New Roman" w:eastAsia="仿宋_GB2312"/>
                <w:sz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</w:rPr>
              <w:t>月</w:t>
            </w:r>
          </w:p>
        </w:tc>
        <w:tc>
          <w:tcPr>
            <w:tcW w:w="3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974CFF">
            <w:pPr>
              <w:spacing w:beforeLines="0" w:afterLines="0" w:line="440" w:lineRule="exact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正常生产运行时间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0DB778">
            <w:pPr>
              <w:spacing w:beforeLines="0" w:afterLines="0" w:line="440" w:lineRule="exact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default" w:ascii="Times New Roman" w:hAnsi="Times New Roman" w:eastAsia="仿宋_GB2312"/>
                <w:sz w:val="28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sz w:val="28"/>
              </w:rPr>
              <w:t>年</w:t>
            </w:r>
          </w:p>
        </w:tc>
      </w:tr>
      <w:tr w14:paraId="46714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7" w:hRule="atLeast"/>
        </w:trPr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CEC4D3">
            <w:pPr>
              <w:spacing w:beforeLines="0" w:afterLines="0" w:line="440" w:lineRule="exact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w w:val="85"/>
                <w:sz w:val="28"/>
              </w:rPr>
              <w:t>2022年综合利用（再制造）量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586FD7"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</w:p>
        </w:tc>
        <w:tc>
          <w:tcPr>
            <w:tcW w:w="3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E7FD20">
            <w:pPr>
              <w:spacing w:beforeLines="0" w:afterLines="0" w:line="440" w:lineRule="exact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w w:val="80"/>
                <w:sz w:val="28"/>
              </w:rPr>
              <w:t>2022年综合利用（再制造）产值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CEEBB1"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</w:p>
        </w:tc>
      </w:tr>
      <w:tr w14:paraId="5FCEF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7" w:hRule="atLeast"/>
        </w:trPr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1E9A9D">
            <w:pPr>
              <w:spacing w:beforeLines="0" w:afterLines="0" w:line="440" w:lineRule="exact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w w:val="85"/>
                <w:sz w:val="28"/>
              </w:rPr>
              <w:t>2023年综合利用（再制造）量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4E8719"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</w:p>
        </w:tc>
        <w:tc>
          <w:tcPr>
            <w:tcW w:w="3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38DFBF">
            <w:pPr>
              <w:spacing w:beforeLines="0" w:afterLines="0" w:line="440" w:lineRule="exact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w w:val="80"/>
                <w:sz w:val="28"/>
              </w:rPr>
              <w:t>2023年综合利用（再制造）产值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8C5172"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</w:p>
        </w:tc>
      </w:tr>
      <w:tr w14:paraId="75706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7" w:hRule="atLeast"/>
        </w:trPr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E6CE2A">
            <w:pPr>
              <w:spacing w:beforeLines="0" w:afterLines="0" w:line="440" w:lineRule="exact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w w:val="85"/>
                <w:sz w:val="28"/>
              </w:rPr>
              <w:t>2024年综合利用（再制造）量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E1A285"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</w:p>
        </w:tc>
        <w:tc>
          <w:tcPr>
            <w:tcW w:w="3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F633A1">
            <w:pPr>
              <w:spacing w:beforeLines="0" w:afterLines="0" w:line="440" w:lineRule="exact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w w:val="80"/>
                <w:sz w:val="28"/>
              </w:rPr>
              <w:t>2024年综合利用（再制造）产值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3477D3"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/>
                <w:sz w:val="28"/>
              </w:rPr>
            </w:pPr>
          </w:p>
        </w:tc>
      </w:tr>
      <w:tr w14:paraId="23DFC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7" w:hRule="atLeast"/>
        </w:trPr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95F1D6">
            <w:pPr>
              <w:spacing w:beforeLines="0" w:afterLines="0" w:line="440" w:lineRule="exact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一次性投资（万元）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B1ACF0">
            <w:pPr>
              <w:spacing w:beforeLines="0" w:afterLines="0" w:line="440" w:lineRule="exact"/>
              <w:jc w:val="right"/>
              <w:rPr>
                <w:rFonts w:hint="default" w:ascii="Times New Roman" w:hAnsi="Times New Roman" w:eastAsia="仿宋_GB2312"/>
                <w:sz w:val="28"/>
              </w:rPr>
            </w:pPr>
          </w:p>
        </w:tc>
        <w:tc>
          <w:tcPr>
            <w:tcW w:w="3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95F681">
            <w:pPr>
              <w:spacing w:beforeLines="0" w:afterLines="0" w:line="440" w:lineRule="exact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其中设备投资（万元）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92BA84">
            <w:pPr>
              <w:spacing w:beforeLines="0" w:afterLines="0" w:line="440" w:lineRule="exact"/>
              <w:jc w:val="right"/>
              <w:rPr>
                <w:rFonts w:hint="default" w:ascii="Times New Roman" w:hAnsi="Times New Roman" w:eastAsia="仿宋_GB2312"/>
                <w:sz w:val="28"/>
              </w:rPr>
            </w:pPr>
          </w:p>
        </w:tc>
      </w:tr>
      <w:tr w14:paraId="5D94E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7" w:hRule="atLeast"/>
        </w:trPr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549061">
            <w:pPr>
              <w:spacing w:beforeLines="0" w:afterLines="0" w:line="440" w:lineRule="exact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运行成本（万元/年）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853B82">
            <w:pPr>
              <w:spacing w:beforeLines="0" w:afterLines="0" w:line="440" w:lineRule="exact"/>
              <w:jc w:val="right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default" w:ascii="Times New Roman" w:hAnsi="Times New Roman" w:eastAsia="仿宋_GB2312"/>
                <w:sz w:val="28"/>
              </w:rPr>
              <w:t xml:space="preserve"> </w:t>
            </w:r>
          </w:p>
        </w:tc>
        <w:tc>
          <w:tcPr>
            <w:tcW w:w="3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43C130">
            <w:pPr>
              <w:spacing w:beforeLines="0" w:afterLines="0" w:line="440" w:lineRule="exact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设备寿命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8F6129">
            <w:pPr>
              <w:spacing w:beforeLines="0" w:afterLines="0" w:line="440" w:lineRule="exact"/>
              <w:jc w:val="right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default" w:ascii="Times New Roman" w:hAnsi="Times New Roman" w:eastAsia="仿宋_GB2312"/>
                <w:sz w:val="28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sz w:val="28"/>
              </w:rPr>
              <w:t>年</w:t>
            </w:r>
          </w:p>
        </w:tc>
      </w:tr>
      <w:tr w14:paraId="2D4BC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7" w:hRule="atLeast"/>
        </w:trPr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C24818">
            <w:pPr>
              <w:spacing w:beforeLines="0" w:afterLines="0" w:line="440" w:lineRule="exact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利税（万元/年）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86C1B7">
            <w:pPr>
              <w:spacing w:beforeLines="0" w:afterLines="0" w:line="440" w:lineRule="exact"/>
              <w:jc w:val="right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default" w:ascii="Times New Roman" w:hAnsi="Times New Roman" w:eastAsia="仿宋_GB2312"/>
                <w:sz w:val="28"/>
              </w:rPr>
              <w:t xml:space="preserve">    </w:t>
            </w:r>
          </w:p>
        </w:tc>
        <w:tc>
          <w:tcPr>
            <w:tcW w:w="3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77423B">
            <w:pPr>
              <w:spacing w:beforeLines="0" w:afterLines="0" w:line="440" w:lineRule="exact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投资回收年限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F3EF3F">
            <w:pPr>
              <w:spacing w:beforeLines="0" w:afterLines="0" w:line="440" w:lineRule="exact"/>
              <w:jc w:val="right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年</w:t>
            </w:r>
          </w:p>
        </w:tc>
      </w:tr>
      <w:tr w14:paraId="339D8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7" w:hRule="atLeast"/>
        </w:trPr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2FF994">
            <w:pPr>
              <w:spacing w:beforeLines="0" w:afterLines="0" w:line="440" w:lineRule="exact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取得的经济、社会、环境效益</w:t>
            </w:r>
          </w:p>
        </w:tc>
        <w:tc>
          <w:tcPr>
            <w:tcW w:w="6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34F350">
            <w:pPr>
              <w:spacing w:beforeLines="0" w:afterLines="0" w:line="440" w:lineRule="exact"/>
              <w:rPr>
                <w:rFonts w:hint="default" w:ascii="Times New Roman" w:hAnsi="Times New Roman" w:eastAsia="仿宋_GB2312"/>
                <w:sz w:val="28"/>
              </w:rPr>
            </w:pPr>
          </w:p>
        </w:tc>
      </w:tr>
      <w:tr w14:paraId="6891C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7" w:hRule="atLeast"/>
        </w:trPr>
        <w:tc>
          <w:tcPr>
            <w:tcW w:w="9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E3F3D85">
            <w:pPr>
              <w:spacing w:beforeLines="0" w:afterLines="0" w:line="440" w:lineRule="exact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用户对本项技术综合评价意见：</w:t>
            </w:r>
          </w:p>
          <w:p w14:paraId="485B5D88">
            <w:pPr>
              <w:spacing w:beforeLines="0" w:afterLines="0" w:line="440" w:lineRule="exact"/>
              <w:ind w:firstLine="5180" w:firstLineChars="1850"/>
              <w:rPr>
                <w:rFonts w:hint="default" w:ascii="Times New Roman" w:hAnsi="Times New Roman" w:eastAsia="仿宋_GB2312"/>
                <w:sz w:val="28"/>
              </w:rPr>
            </w:pPr>
          </w:p>
          <w:p w14:paraId="7264EB81">
            <w:pPr>
              <w:spacing w:beforeLines="0" w:afterLines="0" w:line="440" w:lineRule="exact"/>
              <w:ind w:firstLine="5180" w:firstLineChars="1850"/>
              <w:rPr>
                <w:rFonts w:hint="default" w:ascii="Times New Roman" w:hAnsi="Times New Roman" w:eastAsia="仿宋_GB2312"/>
                <w:sz w:val="28"/>
              </w:rPr>
            </w:pPr>
          </w:p>
          <w:p w14:paraId="1C5E7C7C">
            <w:pPr>
              <w:spacing w:beforeLines="0" w:afterLines="0" w:line="440" w:lineRule="exact"/>
              <w:ind w:firstLine="5180" w:firstLineChars="1850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单位名称（加盖公章）</w:t>
            </w:r>
          </w:p>
          <w:p w14:paraId="3260C229">
            <w:pPr>
              <w:spacing w:beforeLines="0" w:afterLines="0" w:line="440" w:lineRule="exact"/>
              <w:rPr>
                <w:rFonts w:hint="default" w:ascii="Times New Roman" w:hAnsi="Times New Roman" w:eastAsia="仿宋_GB2312"/>
                <w:sz w:val="28"/>
              </w:rPr>
            </w:pPr>
            <w:r>
              <w:rPr>
                <w:rFonts w:hint="default" w:ascii="Times New Roman" w:hAnsi="Times New Roman" w:eastAsia="仿宋_GB2312"/>
                <w:sz w:val="28"/>
              </w:rPr>
              <w:t xml:space="preserve">                                          </w:t>
            </w:r>
            <w:r>
              <w:rPr>
                <w:rFonts w:hint="eastAsia" w:ascii="Times New Roman" w:hAnsi="Times New Roman" w:eastAsia="仿宋_GB2312"/>
                <w:sz w:val="28"/>
              </w:rPr>
              <w:t>年   月   日</w:t>
            </w:r>
          </w:p>
        </w:tc>
      </w:tr>
    </w:tbl>
    <w:p w14:paraId="60387943">
      <w:pPr>
        <w:ind w:left="0" w:leftChars="0" w:firstLine="0" w:firstLineChars="0"/>
      </w:pPr>
      <w:r>
        <w:rPr>
          <w:rFonts w:hint="eastAsia" w:ascii="Times New Roman" w:hAnsi="Times New Roman" w:eastAsia="黑体"/>
          <w:sz w:val="24"/>
        </w:rPr>
        <w:t>备注：本表由项目依托单位填报，并加盖公章。</w:t>
      </w:r>
    </w:p>
    <w:sectPr>
      <w:headerReference r:id="rId3" w:type="default"/>
      <w:footerReference r:id="rId4" w:type="default"/>
      <w:pgSz w:w="11906" w:h="16838"/>
      <w:pgMar w:top="2098" w:right="1474" w:bottom="1984" w:left="1474" w:header="851" w:footer="992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FBD6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8081B9">
                          <w:pPr>
                            <w:pStyle w:val="2"/>
                            <w:rPr>
                              <w:rFonts w:hint="eastAsia" w:eastAsia="等线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sz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sz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sz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iiZIt4BAAC+AwAADgAAAGRycy9lMm9Eb2MueG1srVNLjhMxEN0jcQfL&#10;e+KeSIO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OKJki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8081B9">
                    <w:pPr>
                      <w:pStyle w:val="2"/>
                      <w:rPr>
                        <w:rFonts w:hint="eastAsia" w:eastAsia="等线"/>
                        <w:lang w:eastAsia="zh-CN"/>
                      </w:rPr>
                    </w:pPr>
                    <w:r>
                      <w:rPr>
                        <w:rFonts w:hint="eastAsia" w:eastAsia="宋体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sz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sz w:val="28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sz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6CBD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79F1845"/>
    <w:rsid w:val="465B2A44"/>
    <w:rsid w:val="5B7F030E"/>
    <w:rsid w:val="65C8406B"/>
    <w:rsid w:val="7DD1C4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335</Characters>
  <Lines>0</Lines>
  <Paragraphs>0</Paragraphs>
  <TotalTime>1.66666666666667</TotalTime>
  <ScaleCrop>false</ScaleCrop>
  <LinksUpToDate>false</LinksUpToDate>
  <CharactersWithSpaces>404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2024-12-31T05:38:00Z</dcterms:created>
  <dc:creator>蒋鹏</dc:creator>
  <cp:lastModifiedBy>.</cp:lastModifiedBy>
  <dcterms:modified xsi:type="dcterms:W3CDTF">2025-02-11T00:59:26Z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eyJoZGlkIjoiZGY0NWFiZDkzMzMwMGVlZDhiOGMzNjZhN2NiYjA1N2QiLCJ1c2VySWQiOiI1MDk0NTUyNDUifQ==</vt:lpwstr>
  </property>
  <property fmtid="{D5CDD505-2E9C-101B-9397-08002B2CF9AE}" pid="4" name="ICV">
    <vt:lpwstr>BEF5ACD9C5464F5982C7CA93F26866FD_13</vt:lpwstr>
  </property>
</Properties>
</file>